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2F" w:rsidRDefault="00B002F3" w:rsidP="0006282F">
      <w:pPr>
        <w:shd w:val="clear" w:color="auto" w:fill="FFFFFF"/>
        <w:spacing w:before="100" w:beforeAutospacing="1" w:after="100" w:afterAutospacing="1" w:line="345" w:lineRule="atLeast"/>
        <w:jc w:val="center"/>
        <w:rPr>
          <w:rFonts w:ascii="Arial" w:eastAsia="Times New Roman" w:hAnsi="Arial" w:cs="Arial"/>
          <w:bCs/>
          <w:color w:val="333333"/>
          <w:sz w:val="24"/>
          <w:szCs w:val="24"/>
          <w:lang w:eastAsia="ru-RU"/>
        </w:rPr>
      </w:pPr>
      <w:proofErr w:type="spellStart"/>
      <w:r w:rsidRPr="006915EF">
        <w:rPr>
          <w:rFonts w:ascii="Times New Roman" w:hAnsi="Times New Roman" w:cs="Times New Roman"/>
          <w:color w:val="FF0000"/>
          <w:sz w:val="72"/>
          <w:szCs w:val="72"/>
        </w:rPr>
        <w:t>Краниосакральная</w:t>
      </w:r>
      <w:proofErr w:type="spellEnd"/>
      <w:r w:rsidRPr="006915EF">
        <w:rPr>
          <w:rFonts w:ascii="Times New Roman" w:hAnsi="Times New Roman" w:cs="Times New Roman"/>
          <w:color w:val="FF0000"/>
          <w:sz w:val="72"/>
          <w:szCs w:val="72"/>
        </w:rPr>
        <w:t xml:space="preserve"> терапия</w:t>
      </w:r>
      <w:proofErr w:type="gramStart"/>
      <w:r w:rsidR="0025139C">
        <w:rPr>
          <w:rFonts w:ascii="Times New Roman" w:hAnsi="Times New Roman" w:cs="Times New Roman"/>
          <w:color w:val="FF0000"/>
          <w:sz w:val="72"/>
          <w:szCs w:val="72"/>
        </w:rPr>
        <w:t>.</w:t>
      </w:r>
      <w:proofErr w:type="gramEnd"/>
      <w:r w:rsidR="002A0E98">
        <w:rPr>
          <w:rFonts w:ascii="Times New Roman" w:hAnsi="Times New Roman" w:cs="Times New Roman"/>
          <w:sz w:val="48"/>
          <w:szCs w:val="48"/>
        </w:rPr>
        <w:t xml:space="preserve">                                           </w:t>
      </w:r>
      <w:r w:rsidR="002A0E98" w:rsidRPr="002A0E98">
        <w:rPr>
          <w:rFonts w:ascii="Arial" w:eastAsia="Times New Roman" w:hAnsi="Arial" w:cs="Arial"/>
          <w:b/>
          <w:bCs/>
          <w:color w:val="333333"/>
          <w:sz w:val="24"/>
          <w:szCs w:val="24"/>
          <w:lang w:eastAsia="ru-RU"/>
        </w:rPr>
        <w:t xml:space="preserve"> </w:t>
      </w:r>
      <w:proofErr w:type="gramStart"/>
      <w:r w:rsidR="002A0E98" w:rsidRPr="0006282F">
        <w:rPr>
          <w:rFonts w:ascii="Times New Roman" w:eastAsia="Times New Roman" w:hAnsi="Times New Roman" w:cs="Times New Roman"/>
          <w:b/>
          <w:bCs/>
          <w:color w:val="0070C0"/>
          <w:sz w:val="44"/>
          <w:szCs w:val="44"/>
          <w:lang w:eastAsia="ru-RU"/>
        </w:rPr>
        <w:t>м</w:t>
      </w:r>
      <w:proofErr w:type="gramEnd"/>
      <w:r w:rsidR="002A0E98" w:rsidRPr="0006282F">
        <w:rPr>
          <w:rFonts w:ascii="Times New Roman" w:eastAsia="Times New Roman" w:hAnsi="Times New Roman" w:cs="Times New Roman"/>
          <w:b/>
          <w:bCs/>
          <w:color w:val="0070C0"/>
          <w:sz w:val="44"/>
          <w:szCs w:val="44"/>
          <w:lang w:eastAsia="ru-RU"/>
        </w:rPr>
        <w:t xml:space="preserve">ягкие </w:t>
      </w:r>
      <w:proofErr w:type="spellStart"/>
      <w:r w:rsidR="002A0E98" w:rsidRPr="0006282F">
        <w:rPr>
          <w:rFonts w:ascii="Times New Roman" w:eastAsia="Times New Roman" w:hAnsi="Times New Roman" w:cs="Times New Roman"/>
          <w:b/>
          <w:bCs/>
          <w:color w:val="0070C0"/>
          <w:sz w:val="44"/>
          <w:szCs w:val="44"/>
          <w:lang w:eastAsia="ru-RU"/>
        </w:rPr>
        <w:t>остеопатические</w:t>
      </w:r>
      <w:proofErr w:type="spellEnd"/>
      <w:r w:rsidR="002A0E98" w:rsidRPr="0006282F">
        <w:rPr>
          <w:rFonts w:ascii="Times New Roman" w:eastAsia="Times New Roman" w:hAnsi="Times New Roman" w:cs="Times New Roman"/>
          <w:b/>
          <w:bCs/>
          <w:color w:val="0070C0"/>
          <w:sz w:val="44"/>
          <w:szCs w:val="44"/>
          <w:lang w:eastAsia="ru-RU"/>
        </w:rPr>
        <w:t xml:space="preserve"> техники.</w:t>
      </w:r>
      <w:r w:rsidR="0006282F" w:rsidRPr="0006282F">
        <w:rPr>
          <w:rFonts w:ascii="Arial" w:eastAsia="Times New Roman" w:hAnsi="Arial" w:cs="Arial"/>
          <w:bCs/>
          <w:color w:val="333333"/>
          <w:sz w:val="24"/>
          <w:szCs w:val="24"/>
          <w:lang w:eastAsia="ru-RU"/>
        </w:rPr>
        <w:t xml:space="preserve"> </w:t>
      </w:r>
      <w:r w:rsidR="0006282F">
        <w:rPr>
          <w:rFonts w:ascii="Arial" w:eastAsia="Times New Roman" w:hAnsi="Arial" w:cs="Arial"/>
          <w:bCs/>
          <w:color w:val="333333"/>
          <w:sz w:val="24"/>
          <w:szCs w:val="24"/>
          <w:lang w:eastAsia="ru-RU"/>
        </w:rPr>
        <w:t xml:space="preserve">   </w:t>
      </w:r>
    </w:p>
    <w:p w:rsidR="0006282F" w:rsidRPr="0006282F" w:rsidRDefault="008F1A99" w:rsidP="00B44746">
      <w:pPr>
        <w:shd w:val="clear" w:color="auto" w:fill="FFFFFF"/>
        <w:spacing w:before="100" w:beforeAutospacing="1" w:after="100" w:afterAutospacing="1" w:line="345" w:lineRule="atLeast"/>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Врачи  мануальной терапии</w:t>
      </w:r>
      <w:r w:rsidRPr="0006282F">
        <w:rPr>
          <w:rFonts w:ascii="Times New Roman" w:eastAsia="Times New Roman" w:hAnsi="Times New Roman" w:cs="Times New Roman"/>
          <w:bCs/>
          <w:color w:val="333333"/>
          <w:sz w:val="28"/>
          <w:szCs w:val="28"/>
          <w:lang w:eastAsia="ru-RU"/>
        </w:rPr>
        <w:t xml:space="preserve"> </w:t>
      </w:r>
      <w:r>
        <w:rPr>
          <w:rFonts w:ascii="Times New Roman" w:eastAsia="Times New Roman" w:hAnsi="Times New Roman" w:cs="Times New Roman"/>
          <w:bCs/>
          <w:color w:val="333333"/>
          <w:sz w:val="28"/>
          <w:szCs w:val="28"/>
          <w:lang w:eastAsia="ru-RU"/>
        </w:rPr>
        <w:t xml:space="preserve">                                                                реабилитационного подразделения ГУЗ «ДКМЦ г</w:t>
      </w:r>
      <w:proofErr w:type="gramStart"/>
      <w:r>
        <w:rPr>
          <w:rFonts w:ascii="Times New Roman" w:eastAsia="Times New Roman" w:hAnsi="Times New Roman" w:cs="Times New Roman"/>
          <w:bCs/>
          <w:color w:val="333333"/>
          <w:sz w:val="28"/>
          <w:szCs w:val="28"/>
          <w:lang w:eastAsia="ru-RU"/>
        </w:rPr>
        <w:t>.Ч</w:t>
      </w:r>
      <w:proofErr w:type="gramEnd"/>
      <w:r>
        <w:rPr>
          <w:rFonts w:ascii="Times New Roman" w:eastAsia="Times New Roman" w:hAnsi="Times New Roman" w:cs="Times New Roman"/>
          <w:bCs/>
          <w:color w:val="333333"/>
          <w:sz w:val="28"/>
          <w:szCs w:val="28"/>
          <w:lang w:eastAsia="ru-RU"/>
        </w:rPr>
        <w:t xml:space="preserve">иты» :                      </w:t>
      </w:r>
      <w:r w:rsidR="0006282F" w:rsidRPr="008F1A99">
        <w:rPr>
          <w:rFonts w:ascii="Times New Roman" w:eastAsia="Times New Roman" w:hAnsi="Times New Roman" w:cs="Times New Roman"/>
          <w:b/>
          <w:bCs/>
          <w:color w:val="333333"/>
          <w:sz w:val="28"/>
          <w:szCs w:val="28"/>
          <w:lang w:eastAsia="ru-RU"/>
        </w:rPr>
        <w:t>Бондаренко</w:t>
      </w:r>
      <w:r w:rsidR="0006282F" w:rsidRPr="0006282F">
        <w:rPr>
          <w:rFonts w:ascii="Times New Roman" w:eastAsia="Times New Roman" w:hAnsi="Times New Roman" w:cs="Times New Roman"/>
          <w:bCs/>
          <w:color w:val="333333"/>
          <w:sz w:val="28"/>
          <w:szCs w:val="28"/>
          <w:lang w:eastAsia="ru-RU"/>
        </w:rPr>
        <w:t xml:space="preserve"> Елена Владимировна</w:t>
      </w:r>
      <w:r>
        <w:rPr>
          <w:rFonts w:ascii="Times New Roman" w:eastAsia="Times New Roman" w:hAnsi="Times New Roman" w:cs="Times New Roman"/>
          <w:bCs/>
          <w:color w:val="333333"/>
          <w:sz w:val="28"/>
          <w:szCs w:val="28"/>
          <w:lang w:eastAsia="ru-RU"/>
        </w:rPr>
        <w:t xml:space="preserve">,   </w:t>
      </w:r>
      <w:proofErr w:type="spellStart"/>
      <w:r w:rsidR="0006282F" w:rsidRPr="008F1A99">
        <w:rPr>
          <w:rFonts w:ascii="Times New Roman" w:eastAsia="Times New Roman" w:hAnsi="Times New Roman" w:cs="Times New Roman"/>
          <w:b/>
          <w:bCs/>
          <w:color w:val="333333"/>
          <w:sz w:val="28"/>
          <w:szCs w:val="28"/>
          <w:lang w:eastAsia="ru-RU"/>
        </w:rPr>
        <w:t>Бебякина</w:t>
      </w:r>
      <w:proofErr w:type="spellEnd"/>
      <w:r w:rsidR="0006282F" w:rsidRPr="0006282F">
        <w:rPr>
          <w:rFonts w:ascii="Times New Roman" w:eastAsia="Times New Roman" w:hAnsi="Times New Roman" w:cs="Times New Roman"/>
          <w:bCs/>
          <w:color w:val="333333"/>
          <w:sz w:val="28"/>
          <w:szCs w:val="28"/>
          <w:lang w:eastAsia="ru-RU"/>
        </w:rPr>
        <w:t xml:space="preserve"> Нина Александровна</w:t>
      </w:r>
      <w:r>
        <w:rPr>
          <w:rFonts w:ascii="Times New Roman" w:eastAsia="Times New Roman" w:hAnsi="Times New Roman" w:cs="Times New Roman"/>
          <w:bCs/>
          <w:color w:val="333333"/>
          <w:sz w:val="28"/>
          <w:szCs w:val="28"/>
          <w:lang w:eastAsia="ru-RU"/>
        </w:rPr>
        <w:t>.</w:t>
      </w:r>
    </w:p>
    <w:p w:rsidR="00B002F3" w:rsidRPr="00B002F3" w:rsidRDefault="007E1B5B" w:rsidP="00B002F3">
      <w:pPr>
        <w:shd w:val="clear" w:color="auto" w:fill="FFFFFF"/>
        <w:spacing w:before="100" w:beforeAutospacing="1" w:after="100" w:afterAutospacing="1" w:line="345" w:lineRule="atLeast"/>
        <w:rPr>
          <w:rFonts w:ascii="Arial" w:eastAsia="Times New Roman" w:hAnsi="Arial" w:cs="Arial"/>
          <w:color w:val="333333"/>
          <w:sz w:val="24"/>
          <w:szCs w:val="24"/>
          <w:lang w:eastAsia="ru-RU"/>
        </w:rPr>
      </w:pPr>
      <w:r w:rsidRPr="007E1B5B">
        <w:rPr>
          <w:rFonts w:ascii="Arial" w:eastAsia="Times New Roman" w:hAnsi="Arial" w:cs="Arial"/>
          <w:b/>
          <w:bCs/>
          <w:noProof/>
          <w:color w:val="333333"/>
          <w:sz w:val="24"/>
          <w:szCs w:val="24"/>
          <w:lang w:eastAsia="ru-RU"/>
        </w:rPr>
        <w:drawing>
          <wp:inline distT="0" distB="0" distL="0" distR="0">
            <wp:extent cx="5629275" cy="3762003"/>
            <wp:effectExtent l="19050" t="0" r="0" b="0"/>
            <wp:docPr id="6" name="Рисунок 1" descr="1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a:hlinkClick r:id="rId5" tooltip="&quot;&quot;"/>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506" cy="3764831"/>
                    </a:xfrm>
                    <a:prstGeom prst="rect">
                      <a:avLst/>
                    </a:prstGeom>
                    <a:noFill/>
                    <a:ln>
                      <a:noFill/>
                    </a:ln>
                  </pic:spPr>
                </pic:pic>
              </a:graphicData>
            </a:graphic>
          </wp:inline>
        </w:drawing>
      </w:r>
    </w:p>
    <w:p w:rsidR="00B002F3" w:rsidRPr="006915EF" w:rsidRDefault="00A77D83" w:rsidP="00A77D83">
      <w:pPr>
        <w:shd w:val="clear" w:color="auto" w:fill="FFFFFF"/>
        <w:spacing w:before="100" w:beforeAutospacing="1" w:after="100" w:afterAutospacing="1" w:line="345" w:lineRule="atLeast"/>
        <w:rPr>
          <w:rFonts w:ascii="Times New Roman" w:eastAsia="Times New Roman" w:hAnsi="Times New Roman" w:cs="Times New Roman"/>
          <w:color w:val="0070C0"/>
          <w:sz w:val="28"/>
          <w:szCs w:val="28"/>
          <w:lang w:eastAsia="ru-RU"/>
        </w:rPr>
      </w:pPr>
      <w:r w:rsidRPr="004E1612">
        <w:rPr>
          <w:rFonts w:ascii="Times New Roman" w:eastAsia="Times New Roman" w:hAnsi="Times New Roman" w:cs="Times New Roman"/>
          <w:b/>
          <w:color w:val="0070C0"/>
          <w:sz w:val="40"/>
          <w:szCs w:val="40"/>
          <w:lang w:eastAsia="ru-RU"/>
        </w:rPr>
        <w:t xml:space="preserve">       </w:t>
      </w:r>
      <w:proofErr w:type="spellStart"/>
      <w:r w:rsidR="00B002F3" w:rsidRPr="004E1612">
        <w:rPr>
          <w:rFonts w:ascii="Times New Roman" w:eastAsia="Times New Roman" w:hAnsi="Times New Roman" w:cs="Times New Roman"/>
          <w:b/>
          <w:color w:val="0070C0"/>
          <w:sz w:val="40"/>
          <w:szCs w:val="40"/>
          <w:lang w:eastAsia="ru-RU"/>
        </w:rPr>
        <w:t>Краниосакральная</w:t>
      </w:r>
      <w:proofErr w:type="spellEnd"/>
      <w:r w:rsidR="00B002F3" w:rsidRPr="004E1612">
        <w:rPr>
          <w:rFonts w:ascii="Times New Roman" w:eastAsia="Times New Roman" w:hAnsi="Times New Roman" w:cs="Times New Roman"/>
          <w:b/>
          <w:color w:val="0070C0"/>
          <w:sz w:val="40"/>
          <w:szCs w:val="40"/>
          <w:lang w:eastAsia="ru-RU"/>
        </w:rPr>
        <w:t xml:space="preserve"> терапия</w:t>
      </w:r>
      <w:r w:rsidR="004E1612">
        <w:rPr>
          <w:rFonts w:ascii="Times New Roman" w:eastAsia="Times New Roman" w:hAnsi="Times New Roman" w:cs="Times New Roman"/>
          <w:color w:val="0070C0"/>
          <w:sz w:val="28"/>
          <w:szCs w:val="28"/>
          <w:lang w:eastAsia="ru-RU"/>
        </w:rPr>
        <w:t xml:space="preserve"> — </w:t>
      </w:r>
      <w:r w:rsidR="00B002F3" w:rsidRPr="006915EF">
        <w:rPr>
          <w:rFonts w:ascii="Times New Roman" w:eastAsia="Times New Roman" w:hAnsi="Times New Roman" w:cs="Times New Roman"/>
          <w:color w:val="0070C0"/>
          <w:sz w:val="28"/>
          <w:szCs w:val="28"/>
          <w:lang w:eastAsia="ru-RU"/>
        </w:rPr>
        <w:t>с каждым годом становится все значимее.</w:t>
      </w:r>
    </w:p>
    <w:p w:rsidR="00EC3112" w:rsidRDefault="00A77D83" w:rsidP="00A77D83">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       </w:t>
      </w:r>
      <w:r w:rsidR="00B002F3" w:rsidRPr="006915EF">
        <w:rPr>
          <w:rFonts w:ascii="Times New Roman" w:eastAsia="Times New Roman" w:hAnsi="Times New Roman" w:cs="Times New Roman"/>
          <w:color w:val="333333"/>
          <w:sz w:val="28"/>
          <w:szCs w:val="28"/>
          <w:lang w:eastAsia="ru-RU"/>
        </w:rPr>
        <w:t>Со временем, какой бы вы практикой ни занимались, вы придете к тому, что все проблемы со здоровьем, энергетикой, судьбой, взаимоотношениями и т.д. имеют свои корни сразу на нескольких уровнях, — физическом, психологическом и ментальном. Многие методики, практики, упражнения и медицина помогают лишь на время, т.к. не работают с истин</w:t>
      </w:r>
      <w:r w:rsidR="006915EF">
        <w:rPr>
          <w:rFonts w:ascii="Times New Roman" w:eastAsia="Times New Roman" w:hAnsi="Times New Roman" w:cs="Times New Roman"/>
          <w:color w:val="333333"/>
          <w:sz w:val="28"/>
          <w:szCs w:val="28"/>
          <w:lang w:eastAsia="ru-RU"/>
        </w:rPr>
        <w:t>н</w:t>
      </w:r>
      <w:r w:rsidR="00B002F3" w:rsidRPr="006915EF">
        <w:rPr>
          <w:rFonts w:ascii="Times New Roman" w:eastAsia="Times New Roman" w:hAnsi="Times New Roman" w:cs="Times New Roman"/>
          <w:color w:val="333333"/>
          <w:sz w:val="28"/>
          <w:szCs w:val="28"/>
          <w:lang w:eastAsia="ru-RU"/>
        </w:rPr>
        <w:t>ыми причинами дисбаланса.</w:t>
      </w:r>
    </w:p>
    <w:p w:rsidR="00EC3112" w:rsidRDefault="00A77D83" w:rsidP="00A77D83">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EC3112">
        <w:rPr>
          <w:rFonts w:ascii="Times New Roman" w:eastAsia="Times New Roman" w:hAnsi="Times New Roman" w:cs="Times New Roman"/>
          <w:color w:val="333333"/>
          <w:sz w:val="36"/>
          <w:szCs w:val="36"/>
          <w:lang w:eastAsia="ru-RU"/>
        </w:rPr>
        <w:t xml:space="preserve"> </w:t>
      </w:r>
      <w:r w:rsidR="00B002F3" w:rsidRPr="00EC3112">
        <w:rPr>
          <w:rFonts w:ascii="Times New Roman" w:eastAsia="Times New Roman" w:hAnsi="Times New Roman" w:cs="Times New Roman"/>
          <w:color w:val="333333"/>
          <w:sz w:val="36"/>
          <w:szCs w:val="36"/>
          <w:lang w:eastAsia="ru-RU"/>
        </w:rPr>
        <w:t xml:space="preserve">В настоящие время специалисты в </w:t>
      </w:r>
      <w:proofErr w:type="spellStart"/>
      <w:r w:rsidR="00B002F3" w:rsidRPr="00EC3112">
        <w:rPr>
          <w:rFonts w:ascii="Times New Roman" w:eastAsia="Times New Roman" w:hAnsi="Times New Roman" w:cs="Times New Roman"/>
          <w:color w:val="333333"/>
          <w:sz w:val="36"/>
          <w:szCs w:val="36"/>
          <w:lang w:eastAsia="ru-RU"/>
        </w:rPr>
        <w:t>остеопатии</w:t>
      </w:r>
      <w:proofErr w:type="spellEnd"/>
      <w:r w:rsidR="00B002F3" w:rsidRPr="00EC3112">
        <w:rPr>
          <w:rFonts w:ascii="Times New Roman" w:eastAsia="Times New Roman" w:hAnsi="Times New Roman" w:cs="Times New Roman"/>
          <w:color w:val="333333"/>
          <w:sz w:val="36"/>
          <w:szCs w:val="36"/>
          <w:lang w:eastAsia="ru-RU"/>
        </w:rPr>
        <w:t xml:space="preserve"> установили, что причиной многих «неизлечимых» состояний часто является нарушения в </w:t>
      </w:r>
      <w:proofErr w:type="gramStart"/>
      <w:r w:rsidR="00B002F3" w:rsidRPr="00EC3112">
        <w:rPr>
          <w:rFonts w:ascii="Times New Roman" w:eastAsia="Times New Roman" w:hAnsi="Times New Roman" w:cs="Times New Roman"/>
          <w:color w:val="333333"/>
          <w:sz w:val="36"/>
          <w:szCs w:val="36"/>
          <w:lang w:eastAsia="ru-RU"/>
        </w:rPr>
        <w:t>работе</w:t>
      </w:r>
      <w:proofErr w:type="gramEnd"/>
      <w:r w:rsidR="00B002F3" w:rsidRPr="00EC3112">
        <w:rPr>
          <w:rFonts w:ascii="Times New Roman" w:eastAsia="Times New Roman" w:hAnsi="Times New Roman" w:cs="Times New Roman"/>
          <w:color w:val="333333"/>
          <w:sz w:val="36"/>
          <w:szCs w:val="36"/>
          <w:lang w:eastAsia="ru-RU"/>
        </w:rPr>
        <w:t xml:space="preserve"> так называемой </w:t>
      </w:r>
      <w:proofErr w:type="spellStart"/>
      <w:r w:rsidR="00B002F3" w:rsidRPr="00EC3112">
        <w:rPr>
          <w:rFonts w:ascii="Times New Roman" w:eastAsia="Times New Roman" w:hAnsi="Times New Roman" w:cs="Times New Roman"/>
          <w:color w:val="0070C0"/>
          <w:sz w:val="36"/>
          <w:szCs w:val="36"/>
          <w:lang w:eastAsia="ru-RU"/>
        </w:rPr>
        <w:t>краниосакральной</w:t>
      </w:r>
      <w:proofErr w:type="spellEnd"/>
      <w:r w:rsidR="00B002F3" w:rsidRPr="00EC3112">
        <w:rPr>
          <w:rFonts w:ascii="Times New Roman" w:eastAsia="Times New Roman" w:hAnsi="Times New Roman" w:cs="Times New Roman"/>
          <w:color w:val="0070C0"/>
          <w:sz w:val="36"/>
          <w:szCs w:val="36"/>
          <w:lang w:eastAsia="ru-RU"/>
        </w:rPr>
        <w:t xml:space="preserve"> системы</w:t>
      </w:r>
      <w:r w:rsidR="00B002F3" w:rsidRPr="00EC3112">
        <w:rPr>
          <w:rFonts w:ascii="Times New Roman" w:eastAsia="Times New Roman" w:hAnsi="Times New Roman" w:cs="Times New Roman"/>
          <w:color w:val="333333"/>
          <w:sz w:val="36"/>
          <w:szCs w:val="36"/>
          <w:lang w:eastAsia="ru-RU"/>
        </w:rPr>
        <w:t xml:space="preserve"> тела.</w:t>
      </w:r>
      <w:r w:rsidRPr="006915EF">
        <w:rPr>
          <w:rFonts w:ascii="Times New Roman" w:eastAsia="Times New Roman" w:hAnsi="Times New Roman" w:cs="Times New Roman"/>
          <w:color w:val="333333"/>
          <w:sz w:val="28"/>
          <w:szCs w:val="28"/>
          <w:lang w:eastAsia="ru-RU"/>
        </w:rPr>
        <w:t xml:space="preserve">   </w:t>
      </w:r>
    </w:p>
    <w:p w:rsidR="00F50EFF" w:rsidRPr="00EC3112" w:rsidRDefault="00B002F3" w:rsidP="00A77D83">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Термин «</w:t>
      </w:r>
      <w:proofErr w:type="spellStart"/>
      <w:r w:rsidRPr="006915EF">
        <w:rPr>
          <w:rFonts w:ascii="Times New Roman" w:eastAsia="Times New Roman" w:hAnsi="Times New Roman" w:cs="Times New Roman"/>
          <w:color w:val="333333"/>
          <w:sz w:val="28"/>
          <w:szCs w:val="28"/>
          <w:lang w:eastAsia="ru-RU"/>
        </w:rPr>
        <w:t>краниосакральная</w:t>
      </w:r>
      <w:proofErr w:type="spellEnd"/>
      <w:r w:rsidRPr="006915EF">
        <w:rPr>
          <w:rFonts w:ascii="Times New Roman" w:eastAsia="Times New Roman" w:hAnsi="Times New Roman" w:cs="Times New Roman"/>
          <w:color w:val="333333"/>
          <w:sz w:val="28"/>
          <w:szCs w:val="28"/>
          <w:lang w:eastAsia="ru-RU"/>
        </w:rPr>
        <w:t xml:space="preserve"> система» происходит от слов «</w:t>
      </w:r>
      <w:proofErr w:type="spellStart"/>
      <w:r w:rsidRPr="006915EF">
        <w:rPr>
          <w:rFonts w:ascii="Times New Roman" w:eastAsia="Times New Roman" w:hAnsi="Times New Roman" w:cs="Times New Roman"/>
          <w:color w:val="333333"/>
          <w:sz w:val="28"/>
          <w:szCs w:val="28"/>
          <w:lang w:eastAsia="ru-RU"/>
        </w:rPr>
        <w:t>краниум</w:t>
      </w:r>
      <w:proofErr w:type="spellEnd"/>
      <w:r w:rsidRPr="006915EF">
        <w:rPr>
          <w:rFonts w:ascii="Times New Roman" w:eastAsia="Times New Roman" w:hAnsi="Times New Roman" w:cs="Times New Roman"/>
          <w:color w:val="333333"/>
          <w:sz w:val="28"/>
          <w:szCs w:val="28"/>
          <w:lang w:eastAsia="ru-RU"/>
        </w:rPr>
        <w:t>» — череп и «</w:t>
      </w:r>
      <w:proofErr w:type="spellStart"/>
      <w:r w:rsidRPr="006915EF">
        <w:rPr>
          <w:rFonts w:ascii="Times New Roman" w:eastAsia="Times New Roman" w:hAnsi="Times New Roman" w:cs="Times New Roman"/>
          <w:color w:val="333333"/>
          <w:sz w:val="28"/>
          <w:szCs w:val="28"/>
          <w:lang w:eastAsia="ru-RU"/>
        </w:rPr>
        <w:t>сакрум</w:t>
      </w:r>
      <w:proofErr w:type="spellEnd"/>
      <w:r w:rsidRPr="006915EF">
        <w:rPr>
          <w:rFonts w:ascii="Times New Roman" w:eastAsia="Times New Roman" w:hAnsi="Times New Roman" w:cs="Times New Roman"/>
          <w:color w:val="333333"/>
          <w:sz w:val="28"/>
          <w:szCs w:val="28"/>
          <w:lang w:eastAsia="ru-RU"/>
        </w:rPr>
        <w:t xml:space="preserve">» – крестец. Специалисты обозначают этим термином анатомический и функциональный комплекс образований на уровне </w:t>
      </w:r>
      <w:r w:rsidRPr="006915EF">
        <w:rPr>
          <w:rFonts w:ascii="Times New Roman" w:eastAsia="Times New Roman" w:hAnsi="Times New Roman" w:cs="Times New Roman"/>
          <w:color w:val="333333"/>
          <w:sz w:val="28"/>
          <w:szCs w:val="28"/>
          <w:lang w:eastAsia="ru-RU"/>
        </w:rPr>
        <w:lastRenderedPageBreak/>
        <w:t>центральной нервной системы, включающий мозговые оболочки, головной и</w:t>
      </w:r>
      <w:r w:rsidR="004E1612">
        <w:rPr>
          <w:rFonts w:ascii="Times New Roman" w:eastAsia="Times New Roman" w:hAnsi="Times New Roman" w:cs="Times New Roman"/>
          <w:color w:val="333333"/>
          <w:sz w:val="28"/>
          <w:szCs w:val="28"/>
          <w:lang w:eastAsia="ru-RU"/>
        </w:rPr>
        <w:t xml:space="preserve"> </w:t>
      </w:r>
      <w:r w:rsidRPr="006915EF">
        <w:rPr>
          <w:rFonts w:ascii="Times New Roman" w:eastAsia="Times New Roman" w:hAnsi="Times New Roman" w:cs="Times New Roman"/>
          <w:color w:val="333333"/>
          <w:sz w:val="28"/>
          <w:szCs w:val="28"/>
          <w:lang w:eastAsia="ru-RU"/>
        </w:rPr>
        <w:t>спинной мозг, стенк</w:t>
      </w:r>
      <w:r w:rsidRPr="006915EF">
        <w:rPr>
          <w:rFonts w:ascii="Arial" w:eastAsia="Times New Roman" w:hAnsi="Arial" w:cs="Arial"/>
          <w:color w:val="333333"/>
          <w:sz w:val="28"/>
          <w:szCs w:val="28"/>
          <w:lang w:eastAsia="ru-RU"/>
        </w:rPr>
        <w:t xml:space="preserve">и </w:t>
      </w:r>
      <w:r w:rsidR="00F50EFF" w:rsidRPr="006915EF">
        <w:rPr>
          <w:rFonts w:ascii="Times New Roman" w:eastAsia="Times New Roman" w:hAnsi="Times New Roman" w:cs="Times New Roman"/>
          <w:color w:val="333333"/>
          <w:sz w:val="28"/>
          <w:szCs w:val="28"/>
          <w:lang w:eastAsia="ru-RU"/>
        </w:rPr>
        <w:t xml:space="preserve">мозговых желудочков кости черепа и соединяющие их </w:t>
      </w:r>
      <w:r w:rsidRPr="006915EF">
        <w:rPr>
          <w:rFonts w:ascii="Arial" w:eastAsia="Times New Roman" w:hAnsi="Arial" w:cs="Arial"/>
          <w:noProof/>
          <w:color w:val="37B09D"/>
          <w:sz w:val="28"/>
          <w:szCs w:val="28"/>
          <w:lang w:eastAsia="ru-RU"/>
        </w:rPr>
        <w:drawing>
          <wp:inline distT="0" distB="0" distL="0" distR="0">
            <wp:extent cx="5448300" cy="2171700"/>
            <wp:effectExtent l="19050" t="0" r="0" b="0"/>
            <wp:docPr id="2" name="Рисунок 2" descr="10">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a:hlinkClick r:id="rId7" tooltip="&quot;&quo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8300" cy="2171700"/>
                    </a:xfrm>
                    <a:prstGeom prst="rect">
                      <a:avLst/>
                    </a:prstGeom>
                    <a:noFill/>
                    <a:ln>
                      <a:noFill/>
                    </a:ln>
                  </pic:spPr>
                </pic:pic>
              </a:graphicData>
            </a:graphic>
          </wp:inline>
        </w:drawing>
      </w:r>
      <w:r w:rsidR="00F50EFF" w:rsidRPr="006915EF">
        <w:rPr>
          <w:rFonts w:ascii="Arial" w:eastAsia="Times New Roman" w:hAnsi="Arial" w:cs="Arial"/>
          <w:color w:val="333333"/>
          <w:sz w:val="28"/>
          <w:szCs w:val="28"/>
          <w:lang w:eastAsia="ru-RU"/>
        </w:rPr>
        <w:t xml:space="preserve">                          </w:t>
      </w:r>
      <w:r w:rsidR="00F50EFF" w:rsidRPr="006915EF">
        <w:rPr>
          <w:rFonts w:ascii="Times New Roman" w:eastAsia="Times New Roman" w:hAnsi="Times New Roman" w:cs="Times New Roman"/>
          <w:color w:val="333333"/>
          <w:sz w:val="28"/>
          <w:szCs w:val="28"/>
          <w:lang w:eastAsia="ru-RU"/>
        </w:rPr>
        <w:t xml:space="preserve"> </w:t>
      </w:r>
    </w:p>
    <w:p w:rsidR="00A77D83" w:rsidRPr="006915EF" w:rsidRDefault="00F50EFF" w:rsidP="00A77D83">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швы,</w:t>
      </w:r>
      <w:r w:rsidR="00B002F3" w:rsidRPr="006915EF">
        <w:rPr>
          <w:rFonts w:ascii="Times New Roman" w:eastAsia="Times New Roman" w:hAnsi="Times New Roman" w:cs="Times New Roman"/>
          <w:color w:val="333333"/>
          <w:sz w:val="28"/>
          <w:szCs w:val="28"/>
          <w:lang w:eastAsia="ru-RU"/>
        </w:rPr>
        <w:t xml:space="preserve"> позвоночник, включая крестец и копчик, мембраны, выстилающие спинномозговой канал (твердая мозговая оболочка), систему мозгового и </w:t>
      </w:r>
      <w:proofErr w:type="spellStart"/>
      <w:proofErr w:type="gramStart"/>
      <w:r w:rsidR="00B002F3" w:rsidRPr="006915EF">
        <w:rPr>
          <w:rFonts w:ascii="Times New Roman" w:eastAsia="Times New Roman" w:hAnsi="Times New Roman" w:cs="Times New Roman"/>
          <w:color w:val="333333"/>
          <w:sz w:val="28"/>
          <w:szCs w:val="28"/>
          <w:lang w:eastAsia="ru-RU"/>
        </w:rPr>
        <w:t>спинно-мозгового</w:t>
      </w:r>
      <w:proofErr w:type="spellEnd"/>
      <w:proofErr w:type="gramEnd"/>
      <w:r w:rsidR="00B002F3" w:rsidRPr="006915EF">
        <w:rPr>
          <w:rFonts w:ascii="Times New Roman" w:eastAsia="Times New Roman" w:hAnsi="Times New Roman" w:cs="Times New Roman"/>
          <w:color w:val="333333"/>
          <w:sz w:val="28"/>
          <w:szCs w:val="28"/>
          <w:lang w:eastAsia="ru-RU"/>
        </w:rPr>
        <w:t xml:space="preserve"> кровообращения. Учёными установлено, что головной мозг функционирует в режиме ритмической пульсации, производя синтез и выброс спинномозговой жидкости в полости мозга с периодичностью в 6-14 колебаний в минуту. Во время выброса и последующего всасывания ликвора активизируются биохимические, обменные процессы, происходит питание мозга и регулирование работы периферической нервной ткани.</w:t>
      </w:r>
    </w:p>
    <w:p w:rsidR="00B002F3" w:rsidRPr="00EC3112" w:rsidRDefault="00A77D83" w:rsidP="00A77D83">
      <w:pPr>
        <w:shd w:val="clear" w:color="auto" w:fill="FFFFFF"/>
        <w:spacing w:before="100" w:beforeAutospacing="1" w:after="100" w:afterAutospacing="1" w:line="345" w:lineRule="atLeast"/>
        <w:rPr>
          <w:rFonts w:ascii="Times New Roman" w:eastAsia="Times New Roman" w:hAnsi="Times New Roman" w:cs="Times New Roman"/>
          <w:b/>
          <w:color w:val="0070C0"/>
          <w:sz w:val="28"/>
          <w:szCs w:val="28"/>
          <w:lang w:eastAsia="ru-RU"/>
        </w:rPr>
      </w:pPr>
      <w:r w:rsidRPr="00EC3112">
        <w:rPr>
          <w:rFonts w:ascii="Times New Roman" w:eastAsia="Times New Roman" w:hAnsi="Times New Roman" w:cs="Times New Roman"/>
          <w:b/>
          <w:color w:val="0070C0"/>
          <w:sz w:val="36"/>
          <w:szCs w:val="36"/>
          <w:lang w:eastAsia="ru-RU"/>
        </w:rPr>
        <w:t xml:space="preserve">          </w:t>
      </w:r>
      <w:r w:rsidR="00B002F3" w:rsidRPr="00EC3112">
        <w:rPr>
          <w:rFonts w:ascii="Times New Roman" w:eastAsia="Times New Roman" w:hAnsi="Times New Roman" w:cs="Times New Roman"/>
          <w:b/>
          <w:color w:val="0070C0"/>
          <w:sz w:val="36"/>
          <w:szCs w:val="36"/>
          <w:lang w:eastAsia="ru-RU"/>
        </w:rPr>
        <w:t xml:space="preserve"> </w:t>
      </w:r>
      <w:proofErr w:type="spellStart"/>
      <w:r w:rsidR="00B002F3" w:rsidRPr="00EC3112">
        <w:rPr>
          <w:rFonts w:ascii="Times New Roman" w:eastAsia="Times New Roman" w:hAnsi="Times New Roman" w:cs="Times New Roman"/>
          <w:b/>
          <w:color w:val="0070C0"/>
          <w:sz w:val="36"/>
          <w:szCs w:val="36"/>
          <w:lang w:eastAsia="ru-RU"/>
        </w:rPr>
        <w:t>Нейромедиаторы</w:t>
      </w:r>
      <w:proofErr w:type="spellEnd"/>
      <w:r w:rsidR="00EC3112">
        <w:rPr>
          <w:rFonts w:ascii="Times New Roman" w:eastAsia="Times New Roman" w:hAnsi="Times New Roman" w:cs="Times New Roman"/>
          <w:b/>
          <w:color w:val="0070C0"/>
          <w:sz w:val="36"/>
          <w:szCs w:val="36"/>
          <w:lang w:eastAsia="ru-RU"/>
        </w:rPr>
        <w:t xml:space="preserve"> </w:t>
      </w:r>
      <w:r w:rsidR="00B002F3" w:rsidRPr="00EC3112">
        <w:rPr>
          <w:rFonts w:ascii="Times New Roman" w:eastAsia="Times New Roman" w:hAnsi="Times New Roman" w:cs="Times New Roman"/>
          <w:b/>
          <w:color w:val="0070C0"/>
          <w:sz w:val="28"/>
          <w:szCs w:val="28"/>
          <w:lang w:eastAsia="ru-RU"/>
        </w:rPr>
        <w:t xml:space="preserve"> (</w:t>
      </w:r>
      <w:r w:rsidR="00B002F3" w:rsidRPr="00EC3112">
        <w:rPr>
          <w:rFonts w:ascii="Times New Roman" w:eastAsia="Times New Roman" w:hAnsi="Times New Roman" w:cs="Times New Roman"/>
          <w:b/>
          <w:sz w:val="28"/>
          <w:szCs w:val="28"/>
          <w:lang w:eastAsia="ru-RU"/>
        </w:rPr>
        <w:t>гормоны нервной системы</w:t>
      </w:r>
      <w:r w:rsidR="00B002F3" w:rsidRPr="00EC3112">
        <w:rPr>
          <w:rFonts w:ascii="Times New Roman" w:eastAsia="Times New Roman" w:hAnsi="Times New Roman" w:cs="Times New Roman"/>
          <w:b/>
          <w:color w:val="0070C0"/>
          <w:sz w:val="28"/>
          <w:szCs w:val="28"/>
          <w:lang w:eastAsia="ru-RU"/>
        </w:rPr>
        <w:t>), поступающие в спинномозговую жидкость, обеспечивают нормальное функционирование многих жизненно важных центров, регулирующих:</w:t>
      </w:r>
    </w:p>
    <w:p w:rsidR="00B002F3" w:rsidRPr="00EC3112" w:rsidRDefault="00B002F3" w:rsidP="00B002F3">
      <w:pPr>
        <w:numPr>
          <w:ilvl w:val="0"/>
          <w:numId w:val="1"/>
        </w:numPr>
        <w:shd w:val="clear" w:color="auto" w:fill="FFFFFF"/>
        <w:spacing w:after="0" w:line="345" w:lineRule="atLeast"/>
        <w:ind w:left="360"/>
        <w:jc w:val="both"/>
        <w:rPr>
          <w:rFonts w:ascii="Times New Roman" w:eastAsia="Times New Roman" w:hAnsi="Times New Roman" w:cs="Times New Roman"/>
          <w:b/>
          <w:color w:val="0070C0"/>
          <w:sz w:val="28"/>
          <w:szCs w:val="28"/>
          <w:lang w:eastAsia="ru-RU"/>
        </w:rPr>
      </w:pPr>
      <w:r w:rsidRPr="00EC3112">
        <w:rPr>
          <w:rFonts w:ascii="Times New Roman" w:eastAsia="Times New Roman" w:hAnsi="Times New Roman" w:cs="Times New Roman"/>
          <w:b/>
          <w:color w:val="0070C0"/>
          <w:sz w:val="28"/>
          <w:szCs w:val="28"/>
          <w:lang w:eastAsia="ru-RU"/>
        </w:rPr>
        <w:t>сердечную деятельность,</w:t>
      </w:r>
    </w:p>
    <w:p w:rsidR="00B002F3" w:rsidRPr="00EC3112" w:rsidRDefault="00B002F3" w:rsidP="00B002F3">
      <w:pPr>
        <w:numPr>
          <w:ilvl w:val="0"/>
          <w:numId w:val="1"/>
        </w:numPr>
        <w:shd w:val="clear" w:color="auto" w:fill="FFFFFF"/>
        <w:spacing w:after="0" w:line="345" w:lineRule="atLeast"/>
        <w:ind w:left="360"/>
        <w:jc w:val="both"/>
        <w:rPr>
          <w:rFonts w:ascii="Times New Roman" w:eastAsia="Times New Roman" w:hAnsi="Times New Roman" w:cs="Times New Roman"/>
          <w:b/>
          <w:color w:val="0070C0"/>
          <w:sz w:val="28"/>
          <w:szCs w:val="28"/>
          <w:lang w:eastAsia="ru-RU"/>
        </w:rPr>
      </w:pPr>
      <w:r w:rsidRPr="00EC3112">
        <w:rPr>
          <w:rFonts w:ascii="Times New Roman" w:eastAsia="Times New Roman" w:hAnsi="Times New Roman" w:cs="Times New Roman"/>
          <w:b/>
          <w:color w:val="0070C0"/>
          <w:sz w:val="28"/>
          <w:szCs w:val="28"/>
          <w:lang w:eastAsia="ru-RU"/>
        </w:rPr>
        <w:t>дыхание,</w:t>
      </w:r>
    </w:p>
    <w:p w:rsidR="00B002F3" w:rsidRPr="00EC3112" w:rsidRDefault="00B002F3" w:rsidP="00B002F3">
      <w:pPr>
        <w:numPr>
          <w:ilvl w:val="0"/>
          <w:numId w:val="1"/>
        </w:numPr>
        <w:shd w:val="clear" w:color="auto" w:fill="FFFFFF"/>
        <w:spacing w:after="0" w:line="345" w:lineRule="atLeast"/>
        <w:ind w:left="360"/>
        <w:jc w:val="both"/>
        <w:rPr>
          <w:rFonts w:ascii="Times New Roman" w:eastAsia="Times New Roman" w:hAnsi="Times New Roman" w:cs="Times New Roman"/>
          <w:b/>
          <w:color w:val="0070C0"/>
          <w:sz w:val="28"/>
          <w:szCs w:val="28"/>
          <w:lang w:eastAsia="ru-RU"/>
        </w:rPr>
      </w:pPr>
      <w:r w:rsidRPr="00EC3112">
        <w:rPr>
          <w:rFonts w:ascii="Times New Roman" w:eastAsia="Times New Roman" w:hAnsi="Times New Roman" w:cs="Times New Roman"/>
          <w:b/>
          <w:color w:val="0070C0"/>
          <w:sz w:val="28"/>
          <w:szCs w:val="28"/>
          <w:lang w:eastAsia="ru-RU"/>
        </w:rPr>
        <w:t>работу эндокринных систем,</w:t>
      </w:r>
    </w:p>
    <w:p w:rsidR="00B002F3" w:rsidRPr="00EC3112" w:rsidRDefault="00B002F3" w:rsidP="00B002F3">
      <w:pPr>
        <w:numPr>
          <w:ilvl w:val="0"/>
          <w:numId w:val="1"/>
        </w:numPr>
        <w:shd w:val="clear" w:color="auto" w:fill="FFFFFF"/>
        <w:spacing w:after="0" w:line="345" w:lineRule="atLeast"/>
        <w:ind w:left="360"/>
        <w:jc w:val="both"/>
        <w:rPr>
          <w:rFonts w:ascii="Times New Roman" w:eastAsia="Times New Roman" w:hAnsi="Times New Roman" w:cs="Times New Roman"/>
          <w:b/>
          <w:color w:val="0070C0"/>
          <w:sz w:val="28"/>
          <w:szCs w:val="28"/>
          <w:lang w:eastAsia="ru-RU"/>
        </w:rPr>
      </w:pPr>
      <w:r w:rsidRPr="00EC3112">
        <w:rPr>
          <w:rFonts w:ascii="Times New Roman" w:eastAsia="Times New Roman" w:hAnsi="Times New Roman" w:cs="Times New Roman"/>
          <w:b/>
          <w:color w:val="0070C0"/>
          <w:sz w:val="28"/>
          <w:szCs w:val="28"/>
          <w:lang w:eastAsia="ru-RU"/>
        </w:rPr>
        <w:t>циклы сна и бодрствования,</w:t>
      </w:r>
    </w:p>
    <w:p w:rsidR="00B002F3" w:rsidRPr="00EC3112" w:rsidRDefault="00B002F3" w:rsidP="00B002F3">
      <w:pPr>
        <w:numPr>
          <w:ilvl w:val="0"/>
          <w:numId w:val="1"/>
        </w:numPr>
        <w:shd w:val="clear" w:color="auto" w:fill="FFFFFF"/>
        <w:spacing w:after="0" w:line="345" w:lineRule="atLeast"/>
        <w:ind w:left="360"/>
        <w:jc w:val="both"/>
        <w:rPr>
          <w:rFonts w:ascii="Times New Roman" w:eastAsia="Times New Roman" w:hAnsi="Times New Roman" w:cs="Times New Roman"/>
          <w:b/>
          <w:color w:val="0070C0"/>
          <w:sz w:val="28"/>
          <w:szCs w:val="28"/>
          <w:lang w:eastAsia="ru-RU"/>
        </w:rPr>
      </w:pPr>
      <w:r w:rsidRPr="00EC3112">
        <w:rPr>
          <w:rFonts w:ascii="Times New Roman" w:eastAsia="Times New Roman" w:hAnsi="Times New Roman" w:cs="Times New Roman"/>
          <w:b/>
          <w:color w:val="0070C0"/>
          <w:sz w:val="28"/>
          <w:szCs w:val="28"/>
          <w:lang w:eastAsia="ru-RU"/>
        </w:rPr>
        <w:t>обменные процессы и другие функции человеческого тела.</w:t>
      </w:r>
    </w:p>
    <w:p w:rsidR="00B002F3" w:rsidRDefault="00A77D83" w:rsidP="004E1612">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        </w:t>
      </w:r>
      <w:r w:rsidR="00B002F3" w:rsidRPr="006915EF">
        <w:rPr>
          <w:rFonts w:ascii="Times New Roman" w:eastAsia="Times New Roman" w:hAnsi="Times New Roman" w:cs="Times New Roman"/>
          <w:color w:val="333333"/>
          <w:sz w:val="28"/>
          <w:szCs w:val="28"/>
          <w:lang w:eastAsia="ru-RU"/>
        </w:rPr>
        <w:t xml:space="preserve">Практикующие специалисты знают, что для нормальной работы </w:t>
      </w:r>
      <w:proofErr w:type="spellStart"/>
      <w:r w:rsidR="00B002F3" w:rsidRPr="006915EF">
        <w:rPr>
          <w:rFonts w:ascii="Times New Roman" w:eastAsia="Times New Roman" w:hAnsi="Times New Roman" w:cs="Times New Roman"/>
          <w:color w:val="333333"/>
          <w:sz w:val="28"/>
          <w:szCs w:val="28"/>
          <w:lang w:eastAsia="ru-RU"/>
        </w:rPr>
        <w:t>краниосакральной</w:t>
      </w:r>
      <w:proofErr w:type="spellEnd"/>
      <w:r w:rsidR="00B002F3" w:rsidRPr="006915EF">
        <w:rPr>
          <w:rFonts w:ascii="Times New Roman" w:eastAsia="Times New Roman" w:hAnsi="Times New Roman" w:cs="Times New Roman"/>
          <w:color w:val="333333"/>
          <w:sz w:val="28"/>
          <w:szCs w:val="28"/>
          <w:lang w:eastAsia="ru-RU"/>
        </w:rPr>
        <w:t xml:space="preserve"> системы, все ее компоненты должны двигаться беспрепятственно. Если произойдет хотя бы незначительное нарушение раскрытия в норме подвижного черепного шва, в этом участке мозг будет сдавлен, и функция его может нарушиться. Подобные изменения приведут к поражению различных звеньев </w:t>
      </w:r>
      <w:proofErr w:type="spellStart"/>
      <w:r w:rsidR="00B002F3" w:rsidRPr="006915EF">
        <w:rPr>
          <w:rFonts w:ascii="Times New Roman" w:eastAsia="Times New Roman" w:hAnsi="Times New Roman" w:cs="Times New Roman"/>
          <w:color w:val="333333"/>
          <w:sz w:val="28"/>
          <w:szCs w:val="28"/>
          <w:lang w:eastAsia="ru-RU"/>
        </w:rPr>
        <w:t>краниосакральной</w:t>
      </w:r>
      <w:proofErr w:type="spellEnd"/>
      <w:r w:rsidR="00B002F3" w:rsidRPr="006915EF">
        <w:rPr>
          <w:rFonts w:ascii="Times New Roman" w:eastAsia="Times New Roman" w:hAnsi="Times New Roman" w:cs="Times New Roman"/>
          <w:color w:val="333333"/>
          <w:sz w:val="28"/>
          <w:szCs w:val="28"/>
          <w:lang w:eastAsia="ru-RU"/>
        </w:rPr>
        <w:t xml:space="preserve"> системы, местному изменению мозговых мембран и нервной ткани.</w:t>
      </w:r>
      <w:r w:rsidR="004E1612">
        <w:rPr>
          <w:rFonts w:ascii="Times New Roman" w:eastAsia="Times New Roman" w:hAnsi="Times New Roman" w:cs="Times New Roman"/>
          <w:color w:val="333333"/>
          <w:sz w:val="28"/>
          <w:szCs w:val="28"/>
          <w:lang w:eastAsia="ru-RU"/>
        </w:rPr>
        <w:t xml:space="preserve">                                             </w:t>
      </w:r>
      <w:r w:rsidR="00B002F3" w:rsidRPr="006915EF">
        <w:rPr>
          <w:rFonts w:ascii="Times New Roman" w:eastAsia="Times New Roman" w:hAnsi="Times New Roman" w:cs="Times New Roman"/>
          <w:color w:val="333333"/>
          <w:sz w:val="28"/>
          <w:szCs w:val="28"/>
          <w:lang w:eastAsia="ru-RU"/>
        </w:rPr>
        <w:t xml:space="preserve"> </w:t>
      </w:r>
      <w:r w:rsidR="004E1612">
        <w:rPr>
          <w:rFonts w:ascii="Times New Roman" w:eastAsia="Times New Roman" w:hAnsi="Times New Roman" w:cs="Times New Roman"/>
          <w:color w:val="333333"/>
          <w:sz w:val="28"/>
          <w:szCs w:val="28"/>
          <w:lang w:eastAsia="ru-RU"/>
        </w:rPr>
        <w:t xml:space="preserve"> </w:t>
      </w:r>
      <w:r w:rsidR="00B002F3" w:rsidRPr="006915EF">
        <w:rPr>
          <w:rFonts w:ascii="Times New Roman" w:eastAsia="Times New Roman" w:hAnsi="Times New Roman" w:cs="Times New Roman"/>
          <w:color w:val="333333"/>
          <w:sz w:val="28"/>
          <w:szCs w:val="28"/>
          <w:lang w:eastAsia="ru-RU"/>
        </w:rPr>
        <w:t>Нарушение подвижности может распространиться и на ниже лежащие структуры, вовлекая в процесс крестец, таз, изменяя ритмику пульсации спинномозговой жидкости.</w:t>
      </w:r>
      <w:r w:rsidR="004E1612">
        <w:rPr>
          <w:rFonts w:ascii="Times New Roman" w:eastAsia="Times New Roman" w:hAnsi="Times New Roman" w:cs="Times New Roman"/>
          <w:color w:val="333333"/>
          <w:sz w:val="28"/>
          <w:szCs w:val="28"/>
          <w:lang w:eastAsia="ru-RU"/>
        </w:rPr>
        <w:t xml:space="preserve">                                                                          </w:t>
      </w:r>
      <w:r w:rsidR="00B002F3" w:rsidRPr="006915EF">
        <w:rPr>
          <w:rFonts w:ascii="Times New Roman" w:eastAsia="Times New Roman" w:hAnsi="Times New Roman" w:cs="Times New Roman"/>
          <w:color w:val="333333"/>
          <w:sz w:val="28"/>
          <w:szCs w:val="28"/>
          <w:lang w:eastAsia="ru-RU"/>
        </w:rPr>
        <w:t xml:space="preserve"> Следовательно, вслед за этим наступает дезорганизация нервных функций, клинически проявляются различные болезненные состояния.</w:t>
      </w:r>
    </w:p>
    <w:p w:rsidR="004E1612" w:rsidRPr="006915EF" w:rsidRDefault="004E1612" w:rsidP="00B002F3">
      <w:p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
    <w:p w:rsidR="00B002F3" w:rsidRPr="008F1A99" w:rsidRDefault="00B002F3" w:rsidP="008F1A99">
      <w:pPr>
        <w:shd w:val="clear" w:color="auto" w:fill="FFFFFF"/>
        <w:spacing w:before="100" w:beforeAutospacing="1" w:after="100" w:afterAutospacing="1" w:line="345" w:lineRule="atLeast"/>
        <w:rPr>
          <w:rFonts w:ascii="Times New Roman" w:eastAsia="Times New Roman" w:hAnsi="Times New Roman" w:cs="Times New Roman"/>
          <w:b/>
          <w:color w:val="FF0000"/>
          <w:sz w:val="40"/>
          <w:szCs w:val="40"/>
          <w:lang w:eastAsia="ru-RU"/>
        </w:rPr>
      </w:pPr>
      <w:r w:rsidRPr="008F1A99">
        <w:rPr>
          <w:rFonts w:ascii="Times New Roman" w:eastAsia="Times New Roman" w:hAnsi="Times New Roman" w:cs="Times New Roman"/>
          <w:b/>
          <w:color w:val="FF0000"/>
          <w:sz w:val="40"/>
          <w:szCs w:val="40"/>
          <w:lang w:eastAsia="ru-RU"/>
        </w:rPr>
        <w:lastRenderedPageBreak/>
        <w:t>Повреждения</w:t>
      </w:r>
      <w:r w:rsidR="008F1A99">
        <w:rPr>
          <w:rFonts w:ascii="Times New Roman" w:eastAsia="Times New Roman" w:hAnsi="Times New Roman" w:cs="Times New Roman"/>
          <w:b/>
          <w:color w:val="FF0000"/>
          <w:sz w:val="40"/>
          <w:szCs w:val="40"/>
          <w:lang w:eastAsia="ru-RU"/>
        </w:rPr>
        <w:t xml:space="preserve">  </w:t>
      </w:r>
      <w:r w:rsidRPr="008F1A99">
        <w:rPr>
          <w:rFonts w:ascii="Times New Roman" w:eastAsia="Times New Roman" w:hAnsi="Times New Roman" w:cs="Times New Roman"/>
          <w:b/>
          <w:color w:val="FF0000"/>
          <w:sz w:val="40"/>
          <w:szCs w:val="40"/>
          <w:lang w:eastAsia="ru-RU"/>
        </w:rPr>
        <w:t xml:space="preserve"> </w:t>
      </w:r>
      <w:proofErr w:type="spellStart"/>
      <w:r w:rsidRPr="008F1A99">
        <w:rPr>
          <w:rFonts w:ascii="Times New Roman" w:eastAsia="Times New Roman" w:hAnsi="Times New Roman" w:cs="Times New Roman"/>
          <w:b/>
          <w:color w:val="FF0000"/>
          <w:sz w:val="40"/>
          <w:szCs w:val="40"/>
          <w:lang w:eastAsia="ru-RU"/>
        </w:rPr>
        <w:t>краниосакральной</w:t>
      </w:r>
      <w:proofErr w:type="spellEnd"/>
      <w:r w:rsidRPr="008F1A99">
        <w:rPr>
          <w:rFonts w:ascii="Times New Roman" w:eastAsia="Times New Roman" w:hAnsi="Times New Roman" w:cs="Times New Roman"/>
          <w:b/>
          <w:color w:val="FF0000"/>
          <w:sz w:val="40"/>
          <w:szCs w:val="40"/>
          <w:lang w:eastAsia="ru-RU"/>
        </w:rPr>
        <w:t xml:space="preserve"> </w:t>
      </w:r>
      <w:r w:rsidR="008F1A99">
        <w:rPr>
          <w:rFonts w:ascii="Times New Roman" w:eastAsia="Times New Roman" w:hAnsi="Times New Roman" w:cs="Times New Roman"/>
          <w:b/>
          <w:color w:val="FF0000"/>
          <w:sz w:val="40"/>
          <w:szCs w:val="40"/>
          <w:lang w:eastAsia="ru-RU"/>
        </w:rPr>
        <w:t xml:space="preserve">   </w:t>
      </w:r>
      <w:r w:rsidRPr="008F1A99">
        <w:rPr>
          <w:rFonts w:ascii="Times New Roman" w:eastAsia="Times New Roman" w:hAnsi="Times New Roman" w:cs="Times New Roman"/>
          <w:b/>
          <w:color w:val="FF0000"/>
          <w:sz w:val="40"/>
          <w:szCs w:val="40"/>
          <w:lang w:eastAsia="ru-RU"/>
        </w:rPr>
        <w:t>системы определяются</w:t>
      </w:r>
      <w:r w:rsidR="008F1A99">
        <w:rPr>
          <w:rFonts w:ascii="Times New Roman" w:eastAsia="Times New Roman" w:hAnsi="Times New Roman" w:cs="Times New Roman"/>
          <w:b/>
          <w:color w:val="FF0000"/>
          <w:sz w:val="40"/>
          <w:szCs w:val="40"/>
          <w:lang w:eastAsia="ru-RU"/>
        </w:rPr>
        <w:t xml:space="preserve"> </w:t>
      </w:r>
      <w:r w:rsidRPr="008F1A99">
        <w:rPr>
          <w:rFonts w:ascii="Times New Roman" w:eastAsia="Times New Roman" w:hAnsi="Times New Roman" w:cs="Times New Roman"/>
          <w:b/>
          <w:color w:val="FF0000"/>
          <w:sz w:val="40"/>
          <w:szCs w:val="40"/>
          <w:lang w:eastAsia="ru-RU"/>
        </w:rPr>
        <w:t xml:space="preserve"> специалистами чаще всего после:</w:t>
      </w:r>
    </w:p>
    <w:p w:rsidR="00B002F3" w:rsidRPr="006915EF" w:rsidRDefault="00B002F3" w:rsidP="00B002F3">
      <w:pPr>
        <w:numPr>
          <w:ilvl w:val="0"/>
          <w:numId w:val="2"/>
        </w:numPr>
        <w:shd w:val="clear" w:color="auto" w:fill="FFFFFF"/>
        <w:spacing w:after="0" w:line="345" w:lineRule="atLeast"/>
        <w:ind w:left="360"/>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различных аварий, дорожно-транспортных происшествий,</w:t>
      </w:r>
    </w:p>
    <w:p w:rsidR="00B002F3" w:rsidRPr="006915EF" w:rsidRDefault="00B002F3" w:rsidP="00B002F3">
      <w:pPr>
        <w:numPr>
          <w:ilvl w:val="0"/>
          <w:numId w:val="2"/>
        </w:numPr>
        <w:shd w:val="clear" w:color="auto" w:fill="FFFFFF"/>
        <w:spacing w:after="0" w:line="345" w:lineRule="atLeast"/>
        <w:ind w:left="360"/>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черепно-мозговых травм (включая спортивные, бытовые, производственные, а также травмы, полученные во время катастроф и боевых действий — оглушение взрывной волной – баротравма). При этом существенные повреждения могут оставаться не только после тяжелых, но и после легких черепно-мозговых травм,</w:t>
      </w:r>
    </w:p>
    <w:p w:rsidR="00B002F3" w:rsidRPr="006915EF" w:rsidRDefault="00B002F3" w:rsidP="00B002F3">
      <w:pPr>
        <w:numPr>
          <w:ilvl w:val="0"/>
          <w:numId w:val="2"/>
        </w:numPr>
        <w:shd w:val="clear" w:color="auto" w:fill="FFFFFF"/>
        <w:spacing w:after="0" w:line="345" w:lineRule="atLeast"/>
        <w:ind w:left="360"/>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родовых травм, имеющих особое значение для последующего формирования нервной и опорно-двигательной системы ребенка.  Повреждения компонентов пластичной детской </w:t>
      </w:r>
      <w:proofErr w:type="spellStart"/>
      <w:r w:rsidRPr="006915EF">
        <w:rPr>
          <w:rFonts w:ascii="Times New Roman" w:eastAsia="Times New Roman" w:hAnsi="Times New Roman" w:cs="Times New Roman"/>
          <w:color w:val="333333"/>
          <w:sz w:val="28"/>
          <w:szCs w:val="28"/>
          <w:lang w:eastAsia="ru-RU"/>
        </w:rPr>
        <w:t>краниосакральной</w:t>
      </w:r>
      <w:proofErr w:type="spellEnd"/>
      <w:r w:rsidRPr="006915EF">
        <w:rPr>
          <w:rFonts w:ascii="Times New Roman" w:eastAsia="Times New Roman" w:hAnsi="Times New Roman" w:cs="Times New Roman"/>
          <w:color w:val="333333"/>
          <w:sz w:val="28"/>
          <w:szCs w:val="28"/>
          <w:lang w:eastAsia="ru-RU"/>
        </w:rPr>
        <w:t xml:space="preserve"> системы может происходить:</w:t>
      </w:r>
    </w:p>
    <w:p w:rsidR="00B002F3" w:rsidRPr="006915EF" w:rsidRDefault="00B002F3" w:rsidP="00B002F3">
      <w:pPr>
        <w:numPr>
          <w:ilvl w:val="0"/>
          <w:numId w:val="3"/>
        </w:num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в дородовом периоде (перинатальная травма), в следствии </w:t>
      </w:r>
      <w:proofErr w:type="spellStart"/>
      <w:r w:rsidRPr="006915EF">
        <w:rPr>
          <w:rFonts w:ascii="Times New Roman" w:eastAsia="Times New Roman" w:hAnsi="Times New Roman" w:cs="Times New Roman"/>
          <w:color w:val="333333"/>
          <w:sz w:val="28"/>
          <w:szCs w:val="28"/>
          <w:lang w:eastAsia="ru-RU"/>
        </w:rPr>
        <w:t>гипертонуса</w:t>
      </w:r>
      <w:proofErr w:type="spellEnd"/>
      <w:r w:rsidRPr="006915EF">
        <w:rPr>
          <w:rFonts w:ascii="Times New Roman" w:eastAsia="Times New Roman" w:hAnsi="Times New Roman" w:cs="Times New Roman"/>
          <w:color w:val="333333"/>
          <w:sz w:val="28"/>
          <w:szCs w:val="28"/>
          <w:lang w:eastAsia="ru-RU"/>
        </w:rPr>
        <w:t xml:space="preserve"> матки, смещений костей таза матери, других травматических факторов;</w:t>
      </w:r>
    </w:p>
    <w:p w:rsidR="00B002F3" w:rsidRPr="006915EF" w:rsidRDefault="00B002F3" w:rsidP="00B002F3">
      <w:pPr>
        <w:numPr>
          <w:ilvl w:val="0"/>
          <w:numId w:val="3"/>
        </w:num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при рождении (натальная, родовая травма), в следствии </w:t>
      </w:r>
      <w:proofErr w:type="spellStart"/>
      <w:r w:rsidRPr="006915EF">
        <w:rPr>
          <w:rFonts w:ascii="Times New Roman" w:eastAsia="Times New Roman" w:hAnsi="Times New Roman" w:cs="Times New Roman"/>
          <w:color w:val="333333"/>
          <w:sz w:val="28"/>
          <w:szCs w:val="28"/>
          <w:lang w:eastAsia="ru-RU"/>
        </w:rPr>
        <w:t>травматизации</w:t>
      </w:r>
      <w:proofErr w:type="spellEnd"/>
      <w:r w:rsidRPr="006915EF">
        <w:rPr>
          <w:rFonts w:ascii="Times New Roman" w:eastAsia="Times New Roman" w:hAnsi="Times New Roman" w:cs="Times New Roman"/>
          <w:color w:val="333333"/>
          <w:sz w:val="28"/>
          <w:szCs w:val="28"/>
          <w:lang w:eastAsia="ru-RU"/>
        </w:rPr>
        <w:t xml:space="preserve"> черепа при прохождении по родовым путям, неудачно выполненных акушерских пособий;</w:t>
      </w:r>
    </w:p>
    <w:p w:rsidR="00B002F3" w:rsidRPr="006915EF" w:rsidRDefault="00B002F3" w:rsidP="00B002F3">
      <w:pPr>
        <w:numPr>
          <w:ilvl w:val="0"/>
          <w:numId w:val="3"/>
        </w:num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раннем послеродовом </w:t>
      </w:r>
      <w:proofErr w:type="gramStart"/>
      <w:r w:rsidRPr="006915EF">
        <w:rPr>
          <w:rFonts w:ascii="Times New Roman" w:eastAsia="Times New Roman" w:hAnsi="Times New Roman" w:cs="Times New Roman"/>
          <w:color w:val="333333"/>
          <w:sz w:val="28"/>
          <w:szCs w:val="28"/>
          <w:lang w:eastAsia="ru-RU"/>
        </w:rPr>
        <w:t>периоде</w:t>
      </w:r>
      <w:proofErr w:type="gramEnd"/>
      <w:r w:rsidRPr="006915EF">
        <w:rPr>
          <w:rFonts w:ascii="Times New Roman" w:eastAsia="Times New Roman" w:hAnsi="Times New Roman" w:cs="Times New Roman"/>
          <w:color w:val="333333"/>
          <w:sz w:val="28"/>
          <w:szCs w:val="28"/>
          <w:lang w:eastAsia="ru-RU"/>
        </w:rPr>
        <w:t xml:space="preserve"> (постнатальная травма) и позднее. О перенесенных детьми травмах, особенно легких, родители часто забывают, а между тем последствия их могут быть причиной многих страданий.</w:t>
      </w:r>
    </w:p>
    <w:p w:rsidR="00B002F3" w:rsidRPr="007112B0" w:rsidRDefault="00B002F3" w:rsidP="00B002F3">
      <w:pPr>
        <w:shd w:val="clear" w:color="auto" w:fill="FFFFFF"/>
        <w:spacing w:before="100" w:beforeAutospacing="1" w:after="100" w:afterAutospacing="1" w:line="345" w:lineRule="atLeast"/>
        <w:jc w:val="both"/>
        <w:rPr>
          <w:rFonts w:ascii="Times New Roman" w:eastAsia="Times New Roman" w:hAnsi="Times New Roman" w:cs="Times New Roman"/>
          <w:color w:val="0070C0"/>
          <w:sz w:val="28"/>
          <w:szCs w:val="28"/>
          <w:lang w:eastAsia="ru-RU"/>
        </w:rPr>
      </w:pPr>
      <w:r w:rsidRPr="007112B0">
        <w:rPr>
          <w:rFonts w:ascii="Times New Roman" w:eastAsia="Times New Roman" w:hAnsi="Times New Roman" w:cs="Times New Roman"/>
          <w:color w:val="0070C0"/>
          <w:sz w:val="28"/>
          <w:szCs w:val="28"/>
          <w:lang w:eastAsia="ru-RU"/>
        </w:rPr>
        <w:t xml:space="preserve">Через какое-то время после полученного повреждения </w:t>
      </w:r>
      <w:proofErr w:type="spellStart"/>
      <w:r w:rsidRPr="007112B0">
        <w:rPr>
          <w:rFonts w:ascii="Times New Roman" w:eastAsia="Times New Roman" w:hAnsi="Times New Roman" w:cs="Times New Roman"/>
          <w:color w:val="0070C0"/>
          <w:sz w:val="28"/>
          <w:szCs w:val="28"/>
          <w:lang w:eastAsia="ru-RU"/>
        </w:rPr>
        <w:t>краниосакральной</w:t>
      </w:r>
      <w:proofErr w:type="spellEnd"/>
      <w:r w:rsidRPr="007112B0">
        <w:rPr>
          <w:rFonts w:ascii="Times New Roman" w:eastAsia="Times New Roman" w:hAnsi="Times New Roman" w:cs="Times New Roman"/>
          <w:color w:val="0070C0"/>
          <w:sz w:val="28"/>
          <w:szCs w:val="28"/>
          <w:lang w:eastAsia="ru-RU"/>
        </w:rPr>
        <w:t xml:space="preserve"> системы, если происходит дополнительный сбой в системе </w:t>
      </w:r>
      <w:proofErr w:type="spellStart"/>
      <w:r w:rsidRPr="007112B0">
        <w:rPr>
          <w:rFonts w:ascii="Times New Roman" w:eastAsia="Times New Roman" w:hAnsi="Times New Roman" w:cs="Times New Roman"/>
          <w:color w:val="0070C0"/>
          <w:sz w:val="28"/>
          <w:szCs w:val="28"/>
          <w:lang w:eastAsia="ru-RU"/>
        </w:rPr>
        <w:t>саморегуляции</w:t>
      </w:r>
      <w:proofErr w:type="spellEnd"/>
      <w:r w:rsidRPr="007112B0">
        <w:rPr>
          <w:rFonts w:ascii="Times New Roman" w:eastAsia="Times New Roman" w:hAnsi="Times New Roman" w:cs="Times New Roman"/>
          <w:color w:val="0070C0"/>
          <w:sz w:val="28"/>
          <w:szCs w:val="28"/>
          <w:lang w:eastAsia="ru-RU"/>
        </w:rPr>
        <w:t xml:space="preserve"> и компенсации тела, возникают жалобы </w:t>
      </w:r>
      <w:proofErr w:type="gramStart"/>
      <w:r w:rsidRPr="007112B0">
        <w:rPr>
          <w:rFonts w:ascii="Times New Roman" w:eastAsia="Times New Roman" w:hAnsi="Times New Roman" w:cs="Times New Roman"/>
          <w:color w:val="0070C0"/>
          <w:sz w:val="28"/>
          <w:szCs w:val="28"/>
          <w:lang w:eastAsia="ru-RU"/>
        </w:rPr>
        <w:t>на</w:t>
      </w:r>
      <w:proofErr w:type="gramEnd"/>
      <w:r w:rsidRPr="007112B0">
        <w:rPr>
          <w:rFonts w:ascii="Times New Roman" w:eastAsia="Times New Roman" w:hAnsi="Times New Roman" w:cs="Times New Roman"/>
          <w:color w:val="0070C0"/>
          <w:sz w:val="28"/>
          <w:szCs w:val="28"/>
          <w:lang w:eastAsia="ru-RU"/>
        </w:rPr>
        <w:t>:</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головные боли, особенно мигреневого типа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шум в ушах</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снижение слуха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головокружения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боли в области шеи, зубов, внутренних органов</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косоглазие</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снижение зрения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непроизвольное движение глаз (нистагм)</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«скрежетание» зубами во сне</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различного рода тики, насильственные движения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нарушение памяти</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нарушение внимания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нарушение моторной речи</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нарушение сна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выраженную общую слабость</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периодические спазмы пищевода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roofErr w:type="spellStart"/>
      <w:r w:rsidRPr="006915EF">
        <w:rPr>
          <w:rFonts w:ascii="Times New Roman" w:eastAsia="Times New Roman" w:hAnsi="Times New Roman" w:cs="Times New Roman"/>
          <w:color w:val="333333"/>
          <w:sz w:val="28"/>
          <w:szCs w:val="28"/>
          <w:lang w:eastAsia="ru-RU"/>
        </w:rPr>
        <w:lastRenderedPageBreak/>
        <w:t>кардионарушения</w:t>
      </w:r>
      <w:proofErr w:type="spellEnd"/>
      <w:r w:rsidRPr="006915EF">
        <w:rPr>
          <w:rFonts w:ascii="Times New Roman" w:eastAsia="Times New Roman" w:hAnsi="Times New Roman" w:cs="Times New Roman"/>
          <w:color w:val="333333"/>
          <w:sz w:val="28"/>
          <w:szCs w:val="28"/>
          <w:lang w:eastAsia="ru-RU"/>
        </w:rPr>
        <w:t xml:space="preserve"> (нарушения сердечного ритма, «скачки» артериального давления)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астматические состояния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сухость слизистых оболочек</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повышение температуры (постоянный субфебрилитет)</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аллергические реакции (в т.ч. риниты, связанные с нарушением контроля эндокринно-иммунных систем)</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roofErr w:type="spellStart"/>
      <w:r w:rsidRPr="006915EF">
        <w:rPr>
          <w:rFonts w:ascii="Times New Roman" w:eastAsia="Times New Roman" w:hAnsi="Times New Roman" w:cs="Times New Roman"/>
          <w:color w:val="333333"/>
          <w:sz w:val="28"/>
          <w:szCs w:val="28"/>
          <w:lang w:eastAsia="ru-RU"/>
        </w:rPr>
        <w:t>слезо-слюнотечение</w:t>
      </w:r>
      <w:proofErr w:type="spellEnd"/>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различного рода приступы, в том числе эпилептического типа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нарушение роста (отставание в росте, либо чрезмерный рост)</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нарушение обменных процессов – ожирение, либо необычное похудание (расстройство работы гипоталамуса)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нарушение менструального цикла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бесплодие</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roofErr w:type="spellStart"/>
      <w:r w:rsidRPr="006915EF">
        <w:rPr>
          <w:rFonts w:ascii="Times New Roman" w:eastAsia="Times New Roman" w:hAnsi="Times New Roman" w:cs="Times New Roman"/>
          <w:color w:val="333333"/>
          <w:sz w:val="28"/>
          <w:szCs w:val="28"/>
          <w:lang w:eastAsia="ru-RU"/>
        </w:rPr>
        <w:t>энурез</w:t>
      </w:r>
      <w:proofErr w:type="spellEnd"/>
      <w:r w:rsidRPr="006915EF">
        <w:rPr>
          <w:rFonts w:ascii="Times New Roman" w:eastAsia="Times New Roman" w:hAnsi="Times New Roman" w:cs="Times New Roman"/>
          <w:color w:val="333333"/>
          <w:sz w:val="28"/>
          <w:szCs w:val="28"/>
          <w:lang w:eastAsia="ru-RU"/>
        </w:rPr>
        <w:t xml:space="preserve"> (ночное недержание мочи)</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психоэмоциональные и другие нарушения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различные травмы черепа, позвоночника, копчика полученные при авариях, ушибах, сотрясениях</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гормональные дисфункции, эндокринные нарушения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грыжи, </w:t>
      </w:r>
      <w:proofErr w:type="spellStart"/>
      <w:r w:rsidRPr="006915EF">
        <w:rPr>
          <w:rFonts w:ascii="Times New Roman" w:eastAsia="Times New Roman" w:hAnsi="Times New Roman" w:cs="Times New Roman"/>
          <w:color w:val="333333"/>
          <w:sz w:val="28"/>
          <w:szCs w:val="28"/>
          <w:lang w:eastAsia="ru-RU"/>
        </w:rPr>
        <w:t>протрузии</w:t>
      </w:r>
      <w:proofErr w:type="spellEnd"/>
      <w:r w:rsidRPr="006915EF">
        <w:rPr>
          <w:rFonts w:ascii="Times New Roman" w:eastAsia="Times New Roman" w:hAnsi="Times New Roman" w:cs="Times New Roman"/>
          <w:color w:val="333333"/>
          <w:sz w:val="28"/>
          <w:szCs w:val="28"/>
          <w:lang w:eastAsia="ru-RU"/>
        </w:rPr>
        <w:t>, защемления нервов, сколиоз</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отёки, онемения, предрасположенность к диабету</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ушибы, переломы, сотрясения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боли в суставах и мышцах, остеохондрозы, ревматизм</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депрессии, не стабильные психоэмоциональные состояния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потеря смысла жизни и цели, панические атаки, страхи</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психосоматические нарушения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патологическая усталость,  повышенная утомляемость, агрессии, обиды, хроническая усталость</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головные боли и боли в спине различного происхождения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задержка речевого и психомоторного развития у детей</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бронхиальная астма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патологии ЛОР-системы</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вегетативно — висцеральные синдромы</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минимальная мозговая дисфункция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вегето-сосудистая дистония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эпилептический синдром</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посттравматическая энцефалопатия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синдром височно-нижнечелюстного сустава</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roofErr w:type="spellStart"/>
      <w:r w:rsidRPr="006915EF">
        <w:rPr>
          <w:rFonts w:ascii="Times New Roman" w:eastAsia="Times New Roman" w:hAnsi="Times New Roman" w:cs="Times New Roman"/>
          <w:color w:val="333333"/>
          <w:sz w:val="28"/>
          <w:szCs w:val="28"/>
          <w:lang w:eastAsia="ru-RU"/>
        </w:rPr>
        <w:t>гипертензионно</w:t>
      </w:r>
      <w:proofErr w:type="spellEnd"/>
      <w:r w:rsidRPr="006915EF">
        <w:rPr>
          <w:rFonts w:ascii="Times New Roman" w:eastAsia="Times New Roman" w:hAnsi="Times New Roman" w:cs="Times New Roman"/>
          <w:color w:val="333333"/>
          <w:sz w:val="28"/>
          <w:szCs w:val="28"/>
          <w:lang w:eastAsia="ru-RU"/>
        </w:rPr>
        <w:t xml:space="preserve"> — </w:t>
      </w:r>
      <w:proofErr w:type="spellStart"/>
      <w:r w:rsidRPr="006915EF">
        <w:rPr>
          <w:rFonts w:ascii="Times New Roman" w:eastAsia="Times New Roman" w:hAnsi="Times New Roman" w:cs="Times New Roman"/>
          <w:color w:val="333333"/>
          <w:sz w:val="28"/>
          <w:szCs w:val="28"/>
          <w:lang w:eastAsia="ru-RU"/>
        </w:rPr>
        <w:t>гидроцефалический</w:t>
      </w:r>
      <w:proofErr w:type="spellEnd"/>
      <w:r w:rsidRPr="006915EF">
        <w:rPr>
          <w:rFonts w:ascii="Times New Roman" w:eastAsia="Times New Roman" w:hAnsi="Times New Roman" w:cs="Times New Roman"/>
          <w:color w:val="333333"/>
          <w:sz w:val="28"/>
          <w:szCs w:val="28"/>
          <w:lang w:eastAsia="ru-RU"/>
        </w:rPr>
        <w:t xml:space="preserve"> синдром</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посттравматические гем</w:t>
      </w:r>
      <w:proofErr w:type="gramStart"/>
      <w:r w:rsidRPr="006915EF">
        <w:rPr>
          <w:rFonts w:ascii="Times New Roman" w:eastAsia="Times New Roman" w:hAnsi="Times New Roman" w:cs="Times New Roman"/>
          <w:color w:val="333333"/>
          <w:sz w:val="28"/>
          <w:szCs w:val="28"/>
          <w:lang w:eastAsia="ru-RU"/>
        </w:rPr>
        <w:t>о-</w:t>
      </w:r>
      <w:proofErr w:type="gramEnd"/>
      <w:r w:rsidRPr="006915EF">
        <w:rPr>
          <w:rFonts w:ascii="Times New Roman" w:eastAsia="Times New Roman" w:hAnsi="Times New Roman" w:cs="Times New Roman"/>
          <w:color w:val="333333"/>
          <w:sz w:val="28"/>
          <w:szCs w:val="28"/>
          <w:lang w:eastAsia="ru-RU"/>
        </w:rPr>
        <w:t xml:space="preserve"> и ликвородинамические нарушения</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roofErr w:type="spellStart"/>
      <w:r w:rsidRPr="006915EF">
        <w:rPr>
          <w:rFonts w:ascii="Times New Roman" w:eastAsia="Times New Roman" w:hAnsi="Times New Roman" w:cs="Times New Roman"/>
          <w:color w:val="333333"/>
          <w:sz w:val="28"/>
          <w:szCs w:val="28"/>
          <w:lang w:eastAsia="ru-RU"/>
        </w:rPr>
        <w:t>церебрастенический</w:t>
      </w:r>
      <w:proofErr w:type="spellEnd"/>
      <w:r w:rsidRPr="006915EF">
        <w:rPr>
          <w:rFonts w:ascii="Times New Roman" w:eastAsia="Times New Roman" w:hAnsi="Times New Roman" w:cs="Times New Roman"/>
          <w:color w:val="333333"/>
          <w:sz w:val="28"/>
          <w:szCs w:val="28"/>
          <w:lang w:eastAsia="ru-RU"/>
        </w:rPr>
        <w:t xml:space="preserve"> синдром</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roofErr w:type="spellStart"/>
      <w:r w:rsidRPr="006915EF">
        <w:rPr>
          <w:rFonts w:ascii="Times New Roman" w:eastAsia="Times New Roman" w:hAnsi="Times New Roman" w:cs="Times New Roman"/>
          <w:color w:val="333333"/>
          <w:sz w:val="28"/>
          <w:szCs w:val="28"/>
          <w:lang w:eastAsia="ru-RU"/>
        </w:rPr>
        <w:t>нейропатии</w:t>
      </w:r>
      <w:proofErr w:type="spellEnd"/>
      <w:r w:rsidRPr="006915EF">
        <w:rPr>
          <w:rFonts w:ascii="Times New Roman" w:eastAsia="Times New Roman" w:hAnsi="Times New Roman" w:cs="Times New Roman"/>
          <w:color w:val="333333"/>
          <w:sz w:val="28"/>
          <w:szCs w:val="28"/>
          <w:lang w:eastAsia="ru-RU"/>
        </w:rPr>
        <w:t xml:space="preserve"> черепных нервов</w:t>
      </w:r>
    </w:p>
    <w:p w:rsidR="00B002F3" w:rsidRPr="006915EF" w:rsidRDefault="00B002F3" w:rsidP="00B002F3">
      <w:pPr>
        <w:numPr>
          <w:ilvl w:val="0"/>
          <w:numId w:val="4"/>
        </w:num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идиопатические сколиозы</w:t>
      </w:r>
    </w:p>
    <w:p w:rsidR="00152412" w:rsidRPr="006915EF" w:rsidRDefault="00B002F3" w:rsidP="00152412">
      <w:pPr>
        <w:numPr>
          <w:ilvl w:val="0"/>
          <w:numId w:val="4"/>
        </w:num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хроническая вертебрально-базилярная недостаточность</w:t>
      </w:r>
      <w:r w:rsidR="00152412" w:rsidRPr="006915EF">
        <w:rPr>
          <w:rFonts w:ascii="Times New Roman" w:eastAsia="Times New Roman" w:hAnsi="Times New Roman" w:cs="Times New Roman"/>
          <w:color w:val="333333"/>
          <w:sz w:val="28"/>
          <w:szCs w:val="28"/>
          <w:lang w:eastAsia="ru-RU"/>
        </w:rPr>
        <w:t xml:space="preserve"> </w:t>
      </w:r>
      <w:r w:rsidRPr="006915EF">
        <w:rPr>
          <w:rFonts w:ascii="Times New Roman" w:eastAsia="Times New Roman" w:hAnsi="Times New Roman" w:cs="Times New Roman"/>
          <w:color w:val="333333"/>
          <w:sz w:val="28"/>
          <w:szCs w:val="28"/>
          <w:lang w:eastAsia="ru-RU"/>
        </w:rPr>
        <w:t>предупреждение спаечных процессов после операций</w:t>
      </w:r>
      <w:r w:rsidR="00152412" w:rsidRPr="006915EF">
        <w:rPr>
          <w:sz w:val="28"/>
          <w:szCs w:val="28"/>
        </w:rPr>
        <w:t xml:space="preserve"> </w:t>
      </w:r>
    </w:p>
    <w:p w:rsidR="00B002F3" w:rsidRPr="008F1A99" w:rsidRDefault="00152412" w:rsidP="008F1A99">
      <w:pPr>
        <w:pStyle w:val="3"/>
        <w:shd w:val="clear" w:color="auto" w:fill="FFFFFF"/>
        <w:ind w:left="1080" w:firstLine="0"/>
        <w:jc w:val="left"/>
        <w:rPr>
          <w:b/>
          <w:color w:val="FF0000"/>
          <w:sz w:val="36"/>
          <w:szCs w:val="36"/>
        </w:rPr>
      </w:pPr>
      <w:r w:rsidRPr="008F1A99">
        <w:rPr>
          <w:b/>
          <w:color w:val="FF0000"/>
          <w:sz w:val="36"/>
          <w:szCs w:val="36"/>
        </w:rPr>
        <w:lastRenderedPageBreak/>
        <w:t xml:space="preserve">История и основы </w:t>
      </w:r>
      <w:proofErr w:type="spellStart"/>
      <w:r w:rsidRPr="008F1A99">
        <w:rPr>
          <w:b/>
          <w:color w:val="FF0000"/>
          <w:sz w:val="36"/>
          <w:szCs w:val="36"/>
        </w:rPr>
        <w:t>краниосакральной</w:t>
      </w:r>
      <w:proofErr w:type="spellEnd"/>
      <w:r w:rsidRPr="008F1A99">
        <w:rPr>
          <w:b/>
          <w:color w:val="FF0000"/>
          <w:sz w:val="36"/>
          <w:szCs w:val="36"/>
        </w:rPr>
        <w:t xml:space="preserve"> терапии</w:t>
      </w:r>
    </w:p>
    <w:p w:rsidR="00B002F3" w:rsidRPr="006915EF" w:rsidRDefault="00B002F3" w:rsidP="00B002F3">
      <w:pPr>
        <w:shd w:val="clear" w:color="auto" w:fill="FFFFFF"/>
        <w:spacing w:before="100" w:beforeAutospacing="1" w:after="100" w:afterAutospacing="1" w:line="345" w:lineRule="atLeast"/>
        <w:jc w:val="both"/>
        <w:rPr>
          <w:rFonts w:ascii="Times New Roman" w:eastAsia="Times New Roman" w:hAnsi="Times New Roman" w:cs="Times New Roman"/>
          <w:color w:val="333333"/>
          <w:sz w:val="28"/>
          <w:szCs w:val="28"/>
          <w:lang w:eastAsia="ru-RU"/>
        </w:rPr>
      </w:pPr>
      <w:proofErr w:type="spellStart"/>
      <w:r w:rsidRPr="006915EF">
        <w:rPr>
          <w:rFonts w:ascii="Times New Roman" w:eastAsia="Times New Roman" w:hAnsi="Times New Roman" w:cs="Times New Roman"/>
          <w:b/>
          <w:bCs/>
          <w:color w:val="0070C0"/>
          <w:sz w:val="28"/>
          <w:szCs w:val="28"/>
          <w:lang w:eastAsia="ru-RU"/>
        </w:rPr>
        <w:t>Краниосакральная</w:t>
      </w:r>
      <w:proofErr w:type="spellEnd"/>
      <w:r w:rsidRPr="006915EF">
        <w:rPr>
          <w:rFonts w:ascii="Times New Roman" w:eastAsia="Times New Roman" w:hAnsi="Times New Roman" w:cs="Times New Roman"/>
          <w:b/>
          <w:bCs/>
          <w:color w:val="0070C0"/>
          <w:sz w:val="28"/>
          <w:szCs w:val="28"/>
          <w:lang w:eastAsia="ru-RU"/>
        </w:rPr>
        <w:t xml:space="preserve"> терапия (КСТ</w:t>
      </w:r>
      <w:r w:rsidRPr="006915EF">
        <w:rPr>
          <w:rFonts w:ascii="Times New Roman" w:eastAsia="Times New Roman" w:hAnsi="Times New Roman" w:cs="Times New Roman"/>
          <w:b/>
          <w:bCs/>
          <w:color w:val="333333"/>
          <w:sz w:val="28"/>
          <w:szCs w:val="28"/>
          <w:lang w:eastAsia="ru-RU"/>
        </w:rPr>
        <w:t>)</w:t>
      </w:r>
      <w:r w:rsidRPr="006915EF">
        <w:rPr>
          <w:rFonts w:ascii="Times New Roman" w:eastAsia="Times New Roman" w:hAnsi="Times New Roman" w:cs="Times New Roman"/>
          <w:color w:val="333333"/>
          <w:sz w:val="28"/>
          <w:szCs w:val="28"/>
          <w:lang w:eastAsia="ru-RU"/>
        </w:rPr>
        <w:t xml:space="preserve"> — это мягкий  метод наложения рук, позволяющий исследовать все тело пациента и проводить лечение, которое оказывает положительное воздействие практически на каждую систему организма.</w:t>
      </w:r>
    </w:p>
    <w:p w:rsidR="00A77D83" w:rsidRPr="006915EF" w:rsidRDefault="00A77D83" w:rsidP="00A77D83">
      <w:pPr>
        <w:pStyle w:val="a4"/>
        <w:spacing w:before="119" w:beforeAutospacing="0" w:after="119" w:afterAutospacing="0" w:line="382" w:lineRule="atLeast"/>
        <w:rPr>
          <w:color w:val="222222"/>
          <w:sz w:val="28"/>
          <w:szCs w:val="28"/>
        </w:rPr>
      </w:pPr>
      <w:r w:rsidRPr="006915EF">
        <w:rPr>
          <w:color w:val="222222"/>
          <w:sz w:val="28"/>
          <w:szCs w:val="28"/>
        </w:rPr>
        <w:t xml:space="preserve">         Основатель </w:t>
      </w:r>
      <w:proofErr w:type="spellStart"/>
      <w:r w:rsidRPr="006915EF">
        <w:rPr>
          <w:color w:val="222222"/>
          <w:sz w:val="28"/>
          <w:szCs w:val="28"/>
        </w:rPr>
        <w:t>остеопатических</w:t>
      </w:r>
      <w:proofErr w:type="spellEnd"/>
      <w:r w:rsidRPr="006915EF">
        <w:rPr>
          <w:color w:val="222222"/>
          <w:sz w:val="28"/>
          <w:szCs w:val="28"/>
        </w:rPr>
        <w:t xml:space="preserve"> техник  </w:t>
      </w:r>
      <w:r w:rsidRPr="006915EF">
        <w:rPr>
          <w:b/>
          <w:color w:val="222222"/>
          <w:sz w:val="28"/>
          <w:szCs w:val="28"/>
        </w:rPr>
        <w:t xml:space="preserve">ЭНДРЮ Тейлор </w:t>
      </w:r>
      <w:proofErr w:type="spellStart"/>
      <w:r w:rsidRPr="006915EF">
        <w:rPr>
          <w:b/>
          <w:color w:val="222222"/>
          <w:sz w:val="28"/>
          <w:szCs w:val="28"/>
        </w:rPr>
        <w:t>Стилл</w:t>
      </w:r>
      <w:proofErr w:type="spellEnd"/>
      <w:r w:rsidRPr="006915EF">
        <w:rPr>
          <w:color w:val="222222"/>
          <w:sz w:val="28"/>
          <w:szCs w:val="28"/>
        </w:rPr>
        <w:t xml:space="preserve">  родился в округе</w:t>
      </w:r>
      <w:proofErr w:type="gramStart"/>
      <w:r w:rsidRPr="006915EF">
        <w:rPr>
          <w:color w:val="222222"/>
          <w:sz w:val="28"/>
          <w:szCs w:val="28"/>
        </w:rPr>
        <w:t xml:space="preserve"> </w:t>
      </w:r>
      <w:hyperlink r:id="rId9" w:tooltip="Ли (Вирджиния) (страница отсутствует)" w:history="1">
        <w:r w:rsidRPr="006915EF">
          <w:rPr>
            <w:rStyle w:val="a8"/>
            <w:color w:val="auto"/>
            <w:sz w:val="28"/>
            <w:szCs w:val="28"/>
            <w:u w:val="none"/>
          </w:rPr>
          <w:t>Л</w:t>
        </w:r>
        <w:proofErr w:type="gramEnd"/>
        <w:r w:rsidRPr="006915EF">
          <w:rPr>
            <w:rStyle w:val="a8"/>
            <w:color w:val="auto"/>
            <w:sz w:val="28"/>
            <w:szCs w:val="28"/>
            <w:u w:val="none"/>
          </w:rPr>
          <w:t>и</w:t>
        </w:r>
      </w:hyperlink>
      <w:r w:rsidRPr="006915EF">
        <w:rPr>
          <w:sz w:val="28"/>
          <w:szCs w:val="28"/>
        </w:rPr>
        <w:t xml:space="preserve"> штат </w:t>
      </w:r>
      <w:hyperlink r:id="rId10" w:tooltip="Вирджиния" w:history="1">
        <w:proofErr w:type="spellStart"/>
        <w:r w:rsidRPr="006915EF">
          <w:rPr>
            <w:rStyle w:val="a8"/>
            <w:color w:val="auto"/>
            <w:sz w:val="28"/>
            <w:szCs w:val="28"/>
            <w:u w:val="none"/>
          </w:rPr>
          <w:t>Вирджиния</w:t>
        </w:r>
        <w:proofErr w:type="spellEnd"/>
      </w:hyperlink>
      <w:r w:rsidRPr="006915EF">
        <w:rPr>
          <w:color w:val="222222"/>
          <w:sz w:val="28"/>
          <w:szCs w:val="28"/>
        </w:rPr>
        <w:t xml:space="preserve"> в </w:t>
      </w:r>
      <w:hyperlink r:id="rId11" w:tooltip="1828" w:history="1">
        <w:r w:rsidRPr="006915EF">
          <w:rPr>
            <w:rStyle w:val="a8"/>
            <w:color w:val="auto"/>
            <w:sz w:val="28"/>
            <w:szCs w:val="28"/>
            <w:u w:val="none"/>
          </w:rPr>
          <w:t>1828</w:t>
        </w:r>
      </w:hyperlink>
      <w:r w:rsidRPr="006915EF">
        <w:rPr>
          <w:sz w:val="28"/>
          <w:szCs w:val="28"/>
        </w:rPr>
        <w:t xml:space="preserve"> </w:t>
      </w:r>
      <w:r w:rsidRPr="006915EF">
        <w:rPr>
          <w:color w:val="222222"/>
          <w:sz w:val="28"/>
          <w:szCs w:val="28"/>
        </w:rPr>
        <w:t xml:space="preserve">г в семье </w:t>
      </w:r>
      <w:hyperlink r:id="rId12" w:tooltip="Методизм" w:history="1">
        <w:r w:rsidRPr="006915EF">
          <w:rPr>
            <w:rStyle w:val="a8"/>
            <w:color w:val="auto"/>
            <w:sz w:val="28"/>
            <w:szCs w:val="28"/>
            <w:u w:val="none"/>
          </w:rPr>
          <w:t>методистского</w:t>
        </w:r>
      </w:hyperlink>
      <w:r w:rsidRPr="006915EF">
        <w:rPr>
          <w:sz w:val="28"/>
          <w:szCs w:val="28"/>
        </w:rPr>
        <w:t xml:space="preserve"> </w:t>
      </w:r>
      <w:hyperlink r:id="rId13" w:tooltip="Священник" w:history="1">
        <w:r w:rsidRPr="006915EF">
          <w:rPr>
            <w:rStyle w:val="a8"/>
            <w:color w:val="auto"/>
            <w:sz w:val="28"/>
            <w:szCs w:val="28"/>
            <w:u w:val="none"/>
          </w:rPr>
          <w:t>священника</w:t>
        </w:r>
      </w:hyperlink>
      <w:r w:rsidRPr="006915EF">
        <w:rPr>
          <w:color w:val="222222"/>
          <w:sz w:val="28"/>
          <w:szCs w:val="28"/>
        </w:rPr>
        <w:t xml:space="preserve"> и </w:t>
      </w:r>
      <w:hyperlink r:id="rId14" w:tooltip="Врач" w:history="1">
        <w:r w:rsidRPr="006915EF">
          <w:rPr>
            <w:rStyle w:val="a8"/>
            <w:color w:val="auto"/>
            <w:sz w:val="28"/>
            <w:szCs w:val="28"/>
            <w:u w:val="none"/>
          </w:rPr>
          <w:t>врача</w:t>
        </w:r>
      </w:hyperlink>
      <w:r w:rsidRPr="006915EF">
        <w:rPr>
          <w:color w:val="222222"/>
          <w:sz w:val="28"/>
          <w:szCs w:val="28"/>
        </w:rPr>
        <w:t>. В раннем возрасте решил последовать своему отцу и стать врачом. После обучения медицине и стажировки под руководством отца, участвовал в</w:t>
      </w:r>
      <w:r w:rsidRPr="006915EF">
        <w:rPr>
          <w:sz w:val="28"/>
          <w:szCs w:val="28"/>
        </w:rPr>
        <w:t xml:space="preserve"> </w:t>
      </w:r>
      <w:hyperlink r:id="rId15" w:tooltip="Гражданская война в США" w:history="1">
        <w:r w:rsidRPr="006915EF">
          <w:rPr>
            <w:rStyle w:val="a8"/>
            <w:color w:val="auto"/>
            <w:sz w:val="28"/>
            <w:szCs w:val="28"/>
            <w:u w:val="none"/>
          </w:rPr>
          <w:t>гражданской войне</w:t>
        </w:r>
      </w:hyperlink>
      <w:r w:rsidRPr="006915EF">
        <w:rPr>
          <w:color w:val="222222"/>
          <w:sz w:val="28"/>
          <w:szCs w:val="28"/>
        </w:rPr>
        <w:t xml:space="preserve"> в качестве</w:t>
      </w:r>
      <w:r w:rsidRPr="006915EF">
        <w:rPr>
          <w:sz w:val="28"/>
          <w:szCs w:val="28"/>
        </w:rPr>
        <w:t xml:space="preserve"> </w:t>
      </w:r>
      <w:hyperlink r:id="rId16" w:tooltip="Санитар" w:history="1">
        <w:r w:rsidRPr="006915EF">
          <w:rPr>
            <w:rStyle w:val="a8"/>
            <w:color w:val="auto"/>
            <w:sz w:val="28"/>
            <w:szCs w:val="28"/>
            <w:u w:val="none"/>
          </w:rPr>
          <w:t>санитара</w:t>
        </w:r>
      </w:hyperlink>
      <w:r w:rsidRPr="006915EF">
        <w:rPr>
          <w:color w:val="222222"/>
          <w:sz w:val="28"/>
          <w:szCs w:val="28"/>
        </w:rPr>
        <w:t xml:space="preserve">, о чём впоследствии утверждал, что выступал «фактически в роли </w:t>
      </w:r>
      <w:hyperlink r:id="rId17" w:tooltip="Хирург" w:history="1">
        <w:r w:rsidRPr="006915EF">
          <w:rPr>
            <w:rStyle w:val="a8"/>
            <w:color w:val="auto"/>
            <w:sz w:val="28"/>
            <w:szCs w:val="28"/>
            <w:u w:val="none"/>
          </w:rPr>
          <w:t>хирурга</w:t>
        </w:r>
      </w:hyperlink>
      <w:r w:rsidRPr="006915EF">
        <w:rPr>
          <w:color w:val="222222"/>
          <w:sz w:val="28"/>
          <w:szCs w:val="28"/>
        </w:rPr>
        <w:t xml:space="preserve">». </w:t>
      </w:r>
    </w:p>
    <w:p w:rsidR="00A77D83" w:rsidRPr="006915EF" w:rsidRDefault="00A77D83" w:rsidP="00A77D83">
      <w:pPr>
        <w:rPr>
          <w:rFonts w:ascii="Times New Roman" w:hAnsi="Times New Roman" w:cs="Times New Roman"/>
          <w:sz w:val="28"/>
          <w:szCs w:val="28"/>
        </w:rPr>
      </w:pPr>
      <w:r w:rsidRPr="006915EF">
        <w:rPr>
          <w:rFonts w:ascii="Times New Roman" w:hAnsi="Times New Roman" w:cs="Times New Roman"/>
          <w:color w:val="222222"/>
          <w:sz w:val="28"/>
          <w:szCs w:val="28"/>
        </w:rPr>
        <w:t xml:space="preserve">         После гражданской войны и последующей смерти его жены, трёх его детей и одного усыновленного ребенка от </w:t>
      </w:r>
      <w:hyperlink r:id="rId18" w:tooltip="Менингит" w:history="1">
        <w:r w:rsidRPr="006915EF">
          <w:rPr>
            <w:rStyle w:val="a8"/>
            <w:rFonts w:ascii="Times New Roman" w:hAnsi="Times New Roman" w:cs="Times New Roman"/>
            <w:color w:val="auto"/>
            <w:sz w:val="28"/>
            <w:szCs w:val="28"/>
            <w:u w:val="none"/>
          </w:rPr>
          <w:t>менингита</w:t>
        </w:r>
      </w:hyperlink>
      <w:r w:rsidRPr="006915EF">
        <w:rPr>
          <w:rFonts w:ascii="Times New Roman" w:hAnsi="Times New Roman" w:cs="Times New Roman"/>
          <w:sz w:val="28"/>
          <w:szCs w:val="28"/>
        </w:rPr>
        <w:t xml:space="preserve"> в </w:t>
      </w:r>
      <w:hyperlink r:id="rId19" w:tooltip="1864 год" w:history="1">
        <w:r w:rsidRPr="006915EF">
          <w:rPr>
            <w:rStyle w:val="a8"/>
            <w:rFonts w:ascii="Times New Roman" w:hAnsi="Times New Roman" w:cs="Times New Roman"/>
            <w:color w:val="auto"/>
            <w:sz w:val="28"/>
            <w:szCs w:val="28"/>
            <w:u w:val="none"/>
          </w:rPr>
          <w:t>1864 году</w:t>
        </w:r>
      </w:hyperlink>
      <w:r w:rsidRPr="006915EF">
        <w:rPr>
          <w:rFonts w:ascii="Times New Roman" w:hAnsi="Times New Roman" w:cs="Times New Roman"/>
          <w:color w:val="222222"/>
          <w:sz w:val="28"/>
          <w:szCs w:val="28"/>
        </w:rPr>
        <w:t xml:space="preserve">, решил, что ортодоксальная </w:t>
      </w:r>
      <w:hyperlink r:id="rId20" w:tooltip="Медицина" w:history="1">
        <w:r w:rsidRPr="006915EF">
          <w:rPr>
            <w:rStyle w:val="a8"/>
            <w:rFonts w:ascii="Times New Roman" w:hAnsi="Times New Roman" w:cs="Times New Roman"/>
            <w:color w:val="auto"/>
            <w:sz w:val="28"/>
            <w:szCs w:val="28"/>
            <w:u w:val="none"/>
          </w:rPr>
          <w:t>медицина</w:t>
        </w:r>
      </w:hyperlink>
      <w:r w:rsidRPr="006915EF">
        <w:rPr>
          <w:rFonts w:ascii="Times New Roman" w:hAnsi="Times New Roman" w:cs="Times New Roman"/>
          <w:color w:val="222222"/>
          <w:sz w:val="28"/>
          <w:szCs w:val="28"/>
        </w:rPr>
        <w:t xml:space="preserve"> того времени часто была неэффективна, а зачастую и вредна.</w:t>
      </w:r>
    </w:p>
    <w:p w:rsidR="00D733A6" w:rsidRDefault="00D733A6" w:rsidP="00D733A6">
      <w:pPr>
        <w:rPr>
          <w:sz w:val="28"/>
          <w:szCs w:val="28"/>
        </w:rPr>
        <w:sectPr w:rsidR="00D733A6" w:rsidSect="004E1612">
          <w:pgSz w:w="11906" w:h="16838"/>
          <w:pgMar w:top="426" w:right="850" w:bottom="709" w:left="1701" w:header="708" w:footer="708" w:gutter="0"/>
          <w:cols w:space="708"/>
          <w:docGrid w:linePitch="360"/>
        </w:sectPr>
      </w:pPr>
    </w:p>
    <w:p w:rsidR="00D733A6" w:rsidRPr="00971767" w:rsidRDefault="00A77D83" w:rsidP="00971767">
      <w:pPr>
        <w:rPr>
          <w:sz w:val="28"/>
          <w:szCs w:val="28"/>
        </w:rPr>
      </w:pPr>
      <w:r w:rsidRPr="006915EF">
        <w:rPr>
          <w:noProof/>
          <w:sz w:val="28"/>
          <w:szCs w:val="28"/>
          <w:lang w:eastAsia="ru-RU"/>
        </w:rPr>
        <w:lastRenderedPageBreak/>
        <w:drawing>
          <wp:inline distT="0" distB="0" distL="0" distR="0">
            <wp:extent cx="2657475" cy="3248505"/>
            <wp:effectExtent l="19050" t="0" r="9525" b="0"/>
            <wp:docPr id="5"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preferRelativeResize="0">
                      <a:picLocks noChangeAspect="1" noChangeArrowheads="1"/>
                    </pic:cNvPicPr>
                  </pic:nvPicPr>
                  <pic:blipFill>
                    <a:blip r:embed="rId21" cstate="print"/>
                    <a:srcRect/>
                    <a:stretch>
                      <a:fillRect/>
                    </a:stretch>
                  </pic:blipFill>
                  <pic:spPr bwMode="auto">
                    <a:xfrm>
                      <a:off x="0" y="0"/>
                      <a:ext cx="2658387" cy="3249620"/>
                    </a:xfrm>
                    <a:prstGeom prst="rect">
                      <a:avLst/>
                    </a:prstGeom>
                    <a:noFill/>
                    <a:ln w="9525">
                      <a:noFill/>
                      <a:miter lim="800000"/>
                      <a:headEnd/>
                      <a:tailEnd/>
                    </a:ln>
                  </pic:spPr>
                </pic:pic>
              </a:graphicData>
            </a:graphic>
          </wp:inline>
        </w:drawing>
      </w:r>
    </w:p>
    <w:p w:rsidR="00D733A6" w:rsidRDefault="00A77D83" w:rsidP="000F3107">
      <w:pPr>
        <w:pStyle w:val="a4"/>
        <w:spacing w:before="119" w:beforeAutospacing="0" w:after="119" w:afterAutospacing="0" w:line="382" w:lineRule="atLeast"/>
        <w:rPr>
          <w:color w:val="222222"/>
          <w:sz w:val="28"/>
          <w:szCs w:val="28"/>
        </w:rPr>
        <w:sectPr w:rsidR="00D733A6" w:rsidSect="00D733A6">
          <w:type w:val="continuous"/>
          <w:pgSz w:w="11906" w:h="16838"/>
          <w:pgMar w:top="284" w:right="850" w:bottom="851" w:left="1701" w:header="708" w:footer="708" w:gutter="0"/>
          <w:cols w:num="2" w:space="708"/>
          <w:docGrid w:linePitch="360"/>
        </w:sectPr>
      </w:pPr>
      <w:r w:rsidRPr="006915EF">
        <w:rPr>
          <w:color w:val="222222"/>
          <w:sz w:val="28"/>
          <w:szCs w:val="28"/>
        </w:rPr>
        <w:lastRenderedPageBreak/>
        <w:t xml:space="preserve">Последующие 30 лет жизни посвятил изучению </w:t>
      </w:r>
      <w:hyperlink r:id="rId22" w:tooltip="Анатомия" w:history="1">
        <w:r w:rsidRPr="006915EF">
          <w:rPr>
            <w:rStyle w:val="a8"/>
            <w:color w:val="0645AD"/>
            <w:sz w:val="28"/>
            <w:szCs w:val="28"/>
          </w:rPr>
          <w:t>строения человеческого тела</w:t>
        </w:r>
      </w:hyperlink>
      <w:r w:rsidRPr="006915EF">
        <w:rPr>
          <w:color w:val="222222"/>
          <w:sz w:val="28"/>
          <w:szCs w:val="28"/>
        </w:rPr>
        <w:t xml:space="preserve"> и поиску альтернативных путей лечения болезней</w:t>
      </w:r>
      <w:r w:rsidR="00971767">
        <w:rPr>
          <w:color w:val="222222"/>
          <w:sz w:val="28"/>
          <w:szCs w:val="28"/>
        </w:rPr>
        <w:t>.</w:t>
      </w:r>
      <w:r w:rsidR="00971767" w:rsidRPr="006915EF">
        <w:rPr>
          <w:color w:val="222222"/>
          <w:sz w:val="28"/>
          <w:szCs w:val="28"/>
        </w:rPr>
        <w:t xml:space="preserve">  Во второй половине </w:t>
      </w:r>
      <w:hyperlink r:id="rId23" w:tooltip="XIX век" w:history="1">
        <w:r w:rsidR="00971767" w:rsidRPr="006915EF">
          <w:rPr>
            <w:rStyle w:val="a8"/>
            <w:color w:val="0645AD"/>
            <w:sz w:val="28"/>
            <w:szCs w:val="28"/>
          </w:rPr>
          <w:t>XIX века</w:t>
        </w:r>
      </w:hyperlink>
      <w:r w:rsidR="00971767" w:rsidRPr="006915EF">
        <w:rPr>
          <w:color w:val="222222"/>
          <w:sz w:val="28"/>
          <w:szCs w:val="28"/>
        </w:rPr>
        <w:t xml:space="preserve"> была развита и широко распространилась по всему миру </w:t>
      </w:r>
      <w:hyperlink r:id="rId24" w:tooltip="Инфекционная теория (страница отсутствует)" w:history="1">
        <w:r w:rsidR="00971767" w:rsidRPr="006915EF">
          <w:rPr>
            <w:rStyle w:val="a8"/>
            <w:color w:val="BA0000"/>
            <w:sz w:val="28"/>
            <w:szCs w:val="28"/>
          </w:rPr>
          <w:t>инфекционная теория</w:t>
        </w:r>
      </w:hyperlink>
      <w:r w:rsidR="00971767" w:rsidRPr="006915EF">
        <w:rPr>
          <w:color w:val="222222"/>
          <w:sz w:val="28"/>
          <w:szCs w:val="28"/>
        </w:rPr>
        <w:t xml:space="preserve"> заболеваний. </w:t>
      </w:r>
      <w:proofErr w:type="spellStart"/>
      <w:r w:rsidR="00971767" w:rsidRPr="006915EF">
        <w:rPr>
          <w:color w:val="222222"/>
          <w:sz w:val="28"/>
          <w:szCs w:val="28"/>
        </w:rPr>
        <w:t>Стилл</w:t>
      </w:r>
      <w:proofErr w:type="spellEnd"/>
      <w:r w:rsidR="00971767" w:rsidRPr="006915EF">
        <w:rPr>
          <w:color w:val="222222"/>
          <w:sz w:val="28"/>
          <w:szCs w:val="28"/>
        </w:rPr>
        <w:t xml:space="preserve"> отвергал такой </w:t>
      </w:r>
      <w:proofErr w:type="gramStart"/>
      <w:r w:rsidR="00971767" w:rsidRPr="006915EF">
        <w:rPr>
          <w:color w:val="222222"/>
          <w:sz w:val="28"/>
          <w:szCs w:val="28"/>
        </w:rPr>
        <w:t>подход</w:t>
      </w:r>
      <w:proofErr w:type="gramEnd"/>
      <w:r w:rsidR="00971767" w:rsidRPr="006915EF">
        <w:rPr>
          <w:color w:val="222222"/>
          <w:sz w:val="28"/>
          <w:szCs w:val="28"/>
        </w:rPr>
        <w:t xml:space="preserve"> утверждая, что «болезнь является результатом анатомических отклонений с последующим физиологическим разладом».                      </w:t>
      </w:r>
    </w:p>
    <w:p w:rsidR="00A77D83" w:rsidRPr="006915EF" w:rsidRDefault="00971767" w:rsidP="000F3107">
      <w:pPr>
        <w:pStyle w:val="a4"/>
        <w:spacing w:before="119" w:beforeAutospacing="0" w:after="119" w:afterAutospacing="0" w:line="382" w:lineRule="atLeast"/>
        <w:rPr>
          <w:color w:val="222222"/>
          <w:sz w:val="28"/>
          <w:szCs w:val="28"/>
        </w:rPr>
      </w:pPr>
      <w:r>
        <w:rPr>
          <w:color w:val="222222"/>
          <w:sz w:val="28"/>
          <w:szCs w:val="28"/>
        </w:rPr>
        <w:lastRenderedPageBreak/>
        <w:t xml:space="preserve">                  </w:t>
      </w:r>
      <w:proofErr w:type="spellStart"/>
      <w:r w:rsidR="00A77D83" w:rsidRPr="006915EF">
        <w:rPr>
          <w:color w:val="222222"/>
          <w:sz w:val="28"/>
          <w:szCs w:val="28"/>
        </w:rPr>
        <w:t>Стилл</w:t>
      </w:r>
      <w:proofErr w:type="spellEnd"/>
      <w:r w:rsidR="00A77D83" w:rsidRPr="006915EF">
        <w:rPr>
          <w:color w:val="222222"/>
          <w:sz w:val="28"/>
          <w:szCs w:val="28"/>
        </w:rPr>
        <w:t xml:space="preserve"> верил, что путём коррекции анатомических сдвигов и восстановления нормального кровотока с помощью </w:t>
      </w:r>
      <w:proofErr w:type="spellStart"/>
      <w:r w:rsidR="00A77D83" w:rsidRPr="006915EF">
        <w:rPr>
          <w:color w:val="222222"/>
          <w:sz w:val="28"/>
          <w:szCs w:val="28"/>
        </w:rPr>
        <w:t>остеопатических</w:t>
      </w:r>
      <w:proofErr w:type="spellEnd"/>
      <w:r w:rsidR="00A77D83" w:rsidRPr="006915EF">
        <w:rPr>
          <w:color w:val="222222"/>
          <w:sz w:val="28"/>
          <w:szCs w:val="28"/>
        </w:rPr>
        <w:t xml:space="preserve"> техник, можно вернуть телу способность нормального функционирования и </w:t>
      </w:r>
      <w:proofErr w:type="spellStart"/>
      <w:r w:rsidR="00A77D83" w:rsidRPr="006915EF">
        <w:rPr>
          <w:color w:val="222222"/>
          <w:sz w:val="28"/>
          <w:szCs w:val="28"/>
        </w:rPr>
        <w:t>самоисцеления</w:t>
      </w:r>
      <w:proofErr w:type="spellEnd"/>
      <w:r w:rsidR="00A77D83" w:rsidRPr="006915EF">
        <w:rPr>
          <w:color w:val="222222"/>
          <w:sz w:val="28"/>
          <w:szCs w:val="28"/>
        </w:rPr>
        <w:t xml:space="preserve"> от любых болезней.</w:t>
      </w:r>
      <w:r w:rsidR="00946F66">
        <w:rPr>
          <w:color w:val="222222"/>
          <w:sz w:val="28"/>
          <w:szCs w:val="28"/>
        </w:rPr>
        <w:t xml:space="preserve">     </w:t>
      </w:r>
      <w:r w:rsidR="00A77D83" w:rsidRPr="006915EF">
        <w:rPr>
          <w:color w:val="222222"/>
          <w:sz w:val="28"/>
          <w:szCs w:val="28"/>
        </w:rPr>
        <w:t xml:space="preserve"> </w:t>
      </w:r>
      <w:r>
        <w:rPr>
          <w:color w:val="222222"/>
          <w:sz w:val="28"/>
          <w:szCs w:val="28"/>
        </w:rPr>
        <w:t>Он б</w:t>
      </w:r>
      <w:r w:rsidR="00A77D83" w:rsidRPr="006915EF">
        <w:rPr>
          <w:color w:val="222222"/>
          <w:sz w:val="28"/>
          <w:szCs w:val="28"/>
        </w:rPr>
        <w:t xml:space="preserve">ыл также сторонником идеи </w:t>
      </w:r>
      <w:hyperlink r:id="rId25" w:tooltip="Профилактика (медицина)" w:history="1">
        <w:r w:rsidR="00A77D83" w:rsidRPr="00946F66">
          <w:rPr>
            <w:rStyle w:val="a8"/>
            <w:b/>
            <w:color w:val="0645AD"/>
            <w:sz w:val="28"/>
            <w:szCs w:val="28"/>
          </w:rPr>
          <w:t>профилактической медицины</w:t>
        </w:r>
      </w:hyperlink>
      <w:r w:rsidR="00A77D83" w:rsidRPr="00946F66">
        <w:rPr>
          <w:b/>
          <w:color w:val="222222"/>
          <w:sz w:val="28"/>
          <w:szCs w:val="28"/>
        </w:rPr>
        <w:t xml:space="preserve"> </w:t>
      </w:r>
      <w:r w:rsidR="00A77D83" w:rsidRPr="006915EF">
        <w:rPr>
          <w:color w:val="222222"/>
          <w:sz w:val="28"/>
          <w:szCs w:val="28"/>
        </w:rPr>
        <w:t xml:space="preserve">и приверженцем целостного лечения всего человека, а не только отдельной болезни. </w:t>
      </w:r>
    </w:p>
    <w:p w:rsidR="00A77D83" w:rsidRPr="006915EF" w:rsidRDefault="00A77D83" w:rsidP="000F3107">
      <w:pPr>
        <w:pStyle w:val="a4"/>
        <w:spacing w:before="119" w:beforeAutospacing="0" w:after="119" w:afterAutospacing="0" w:line="382" w:lineRule="atLeast"/>
        <w:rPr>
          <w:color w:val="222222"/>
          <w:sz w:val="28"/>
          <w:szCs w:val="28"/>
        </w:rPr>
      </w:pPr>
      <w:proofErr w:type="spellStart"/>
      <w:r w:rsidRPr="006915EF">
        <w:rPr>
          <w:color w:val="222222"/>
          <w:sz w:val="28"/>
          <w:szCs w:val="28"/>
        </w:rPr>
        <w:t>Стилл</w:t>
      </w:r>
      <w:proofErr w:type="spellEnd"/>
      <w:r w:rsidRPr="006915EF">
        <w:rPr>
          <w:color w:val="222222"/>
          <w:sz w:val="28"/>
          <w:szCs w:val="28"/>
        </w:rPr>
        <w:t xml:space="preserve"> приобрел такое мастерство в манипуляционном устранении дисфункций </w:t>
      </w:r>
      <w:hyperlink r:id="rId26" w:tooltip="Опорно-двигательная система" w:history="1">
        <w:r w:rsidRPr="00946F66">
          <w:rPr>
            <w:rStyle w:val="a8"/>
            <w:color w:val="auto"/>
            <w:sz w:val="28"/>
            <w:szCs w:val="28"/>
          </w:rPr>
          <w:t>скелетно-мышечной системы</w:t>
        </w:r>
      </w:hyperlink>
      <w:r w:rsidRPr="00946F66">
        <w:rPr>
          <w:sz w:val="28"/>
          <w:szCs w:val="28"/>
        </w:rPr>
        <w:t>,</w:t>
      </w:r>
      <w:r w:rsidRPr="006915EF">
        <w:rPr>
          <w:color w:val="222222"/>
          <w:sz w:val="28"/>
          <w:szCs w:val="28"/>
        </w:rPr>
        <w:t xml:space="preserve"> что получил прозвище </w:t>
      </w:r>
      <w:r w:rsidRPr="00946F66">
        <w:rPr>
          <w:color w:val="0070C0"/>
          <w:sz w:val="28"/>
          <w:szCs w:val="28"/>
        </w:rPr>
        <w:t>«Костоправ-Молния».</w:t>
      </w:r>
      <w:r w:rsidRPr="006915EF">
        <w:rPr>
          <w:color w:val="222222"/>
          <w:sz w:val="28"/>
          <w:szCs w:val="28"/>
        </w:rPr>
        <w:t xml:space="preserve"> </w:t>
      </w:r>
      <w:r w:rsidR="00946F66">
        <w:rPr>
          <w:color w:val="222222"/>
          <w:sz w:val="28"/>
          <w:szCs w:val="28"/>
        </w:rPr>
        <w:t xml:space="preserve">   </w:t>
      </w:r>
      <w:r w:rsidRPr="006915EF">
        <w:rPr>
          <w:color w:val="222222"/>
          <w:sz w:val="28"/>
          <w:szCs w:val="28"/>
        </w:rPr>
        <w:t>Впоследствии он употреблял это прозвище в рекламных целях, размещая его на своих визитках.</w:t>
      </w:r>
    </w:p>
    <w:p w:rsidR="00152412" w:rsidRPr="00946F66" w:rsidRDefault="00971767" w:rsidP="00152412">
      <w:pPr>
        <w:pStyle w:val="a4"/>
        <w:shd w:val="clear" w:color="auto" w:fill="FFFFFF"/>
        <w:rPr>
          <w:color w:val="215868" w:themeColor="accent5" w:themeShade="80"/>
          <w:sz w:val="28"/>
          <w:szCs w:val="28"/>
        </w:rPr>
      </w:pPr>
      <w:proofErr w:type="gramStart"/>
      <w:r>
        <w:rPr>
          <w:b/>
          <w:bCs/>
          <w:color w:val="215868" w:themeColor="accent5" w:themeShade="80"/>
          <w:sz w:val="28"/>
          <w:szCs w:val="28"/>
        </w:rPr>
        <w:lastRenderedPageBreak/>
        <w:t xml:space="preserve">Далее  </w:t>
      </w:r>
      <w:proofErr w:type="spellStart"/>
      <w:r>
        <w:rPr>
          <w:b/>
          <w:bCs/>
          <w:color w:val="215868" w:themeColor="accent5" w:themeShade="80"/>
          <w:sz w:val="28"/>
          <w:szCs w:val="28"/>
        </w:rPr>
        <w:t>к</w:t>
      </w:r>
      <w:r w:rsidR="00152412" w:rsidRPr="00946F66">
        <w:rPr>
          <w:b/>
          <w:bCs/>
          <w:color w:val="215868" w:themeColor="accent5" w:themeShade="80"/>
          <w:sz w:val="28"/>
          <w:szCs w:val="28"/>
        </w:rPr>
        <w:t>раниосакральная</w:t>
      </w:r>
      <w:proofErr w:type="spellEnd"/>
      <w:r w:rsidR="00152412" w:rsidRPr="00946F66">
        <w:rPr>
          <w:b/>
          <w:bCs/>
          <w:color w:val="215868" w:themeColor="accent5" w:themeShade="80"/>
          <w:sz w:val="28"/>
          <w:szCs w:val="28"/>
        </w:rPr>
        <w:t xml:space="preserve"> терапия</w:t>
      </w:r>
      <w:r w:rsidR="00152412" w:rsidRPr="00946F66">
        <w:rPr>
          <w:color w:val="215868" w:themeColor="accent5" w:themeShade="80"/>
          <w:sz w:val="28"/>
          <w:szCs w:val="28"/>
        </w:rPr>
        <w:t> (КСТ) как самостоятельный метод лечения сформулирована американским остеопатом Сазерлендом (W.G.</w:t>
      </w:r>
      <w:proofErr w:type="gramEnd"/>
      <w:r w:rsidR="00152412" w:rsidRPr="00946F66">
        <w:rPr>
          <w:color w:val="215868" w:themeColor="accent5" w:themeShade="80"/>
          <w:sz w:val="28"/>
          <w:szCs w:val="28"/>
        </w:rPr>
        <w:t xml:space="preserve"> </w:t>
      </w:r>
      <w:proofErr w:type="spellStart"/>
      <w:proofErr w:type="gramStart"/>
      <w:r w:rsidR="00152412" w:rsidRPr="00946F66">
        <w:rPr>
          <w:color w:val="215868" w:themeColor="accent5" w:themeShade="80"/>
          <w:sz w:val="28"/>
          <w:szCs w:val="28"/>
        </w:rPr>
        <w:t>Sutherlend</w:t>
      </w:r>
      <w:proofErr w:type="spellEnd"/>
      <w:r w:rsidR="00152412" w:rsidRPr="00946F66">
        <w:rPr>
          <w:color w:val="215868" w:themeColor="accent5" w:themeShade="80"/>
          <w:sz w:val="28"/>
          <w:szCs w:val="28"/>
        </w:rPr>
        <w:t>) в начале 20 века.</w:t>
      </w:r>
      <w:proofErr w:type="gramEnd"/>
      <w:r w:rsidR="00152412" w:rsidRPr="00946F66">
        <w:rPr>
          <w:color w:val="215868" w:themeColor="accent5" w:themeShade="80"/>
          <w:sz w:val="28"/>
          <w:szCs w:val="28"/>
        </w:rPr>
        <w:t xml:space="preserve"> В своём научном труде «Черепной сосуд» Сазерленд изложил собственные наблюдения о краниальном ритме.</w:t>
      </w:r>
    </w:p>
    <w:p w:rsidR="00A77D83" w:rsidRPr="008254AC" w:rsidRDefault="00152412" w:rsidP="00A77D83">
      <w:pPr>
        <w:pStyle w:val="a4"/>
        <w:shd w:val="clear" w:color="auto" w:fill="FFFFFF"/>
        <w:rPr>
          <w:color w:val="215868" w:themeColor="accent5" w:themeShade="80"/>
          <w:sz w:val="28"/>
          <w:szCs w:val="28"/>
        </w:rPr>
      </w:pPr>
      <w:proofErr w:type="spellStart"/>
      <w:r w:rsidRPr="00946F66">
        <w:rPr>
          <w:b/>
          <w:bCs/>
          <w:color w:val="215868" w:themeColor="accent5" w:themeShade="80"/>
          <w:sz w:val="28"/>
          <w:szCs w:val="28"/>
        </w:rPr>
        <w:t>Краниосакральная</w:t>
      </w:r>
      <w:proofErr w:type="spellEnd"/>
      <w:r w:rsidRPr="00946F66">
        <w:rPr>
          <w:b/>
          <w:bCs/>
          <w:color w:val="215868" w:themeColor="accent5" w:themeShade="80"/>
          <w:sz w:val="28"/>
          <w:szCs w:val="28"/>
        </w:rPr>
        <w:t xml:space="preserve"> терапия</w:t>
      </w:r>
      <w:r w:rsidRPr="00946F66">
        <w:rPr>
          <w:color w:val="215868" w:themeColor="accent5" w:themeShade="80"/>
          <w:sz w:val="28"/>
          <w:szCs w:val="28"/>
        </w:rPr>
        <w:t> основана на том утверждении, что в организме человека всё находится в движении, даже череп. И хотя швы между черепными костями еще в детстве окостеневают, но между ними есть растяжимые волокна, позволяющие черепу расширяться, а проще говоря, «дышать» в своём особом ритме (от 6-ти до 12-ти циклов в минуту).</w:t>
      </w:r>
      <w:r w:rsidR="00A94F95" w:rsidRPr="00A94F95">
        <w:rPr>
          <w:color w:val="666666"/>
          <w:sz w:val="28"/>
          <w:szCs w:val="28"/>
        </w:rPr>
        <w:t xml:space="preserve"> </w:t>
      </w:r>
      <w:r w:rsidR="00A94F95" w:rsidRPr="00A94F95">
        <w:rPr>
          <w:color w:val="215868" w:themeColor="accent5" w:themeShade="80"/>
          <w:sz w:val="28"/>
          <w:szCs w:val="28"/>
        </w:rPr>
        <w:t>Несмотря на то, что мы этого не видим, наше тело постоянно проявляет ритмическую активность.</w:t>
      </w:r>
    </w:p>
    <w:p w:rsidR="00A77D83" w:rsidRPr="00A94F95" w:rsidRDefault="00A77D83" w:rsidP="00A77D83">
      <w:pPr>
        <w:pStyle w:val="a4"/>
        <w:shd w:val="clear" w:color="auto" w:fill="FFFFFF"/>
        <w:rPr>
          <w:color w:val="215868" w:themeColor="accent5" w:themeShade="80"/>
          <w:sz w:val="28"/>
          <w:szCs w:val="28"/>
        </w:rPr>
      </w:pPr>
      <w:r w:rsidRPr="00971767">
        <w:rPr>
          <w:b/>
          <w:color w:val="215868" w:themeColor="accent5" w:themeShade="80"/>
          <w:sz w:val="28"/>
          <w:szCs w:val="28"/>
        </w:rPr>
        <w:t xml:space="preserve">Сазерленд </w:t>
      </w:r>
      <w:r w:rsidRPr="00A94F95">
        <w:rPr>
          <w:color w:val="215868" w:themeColor="accent5" w:themeShade="80"/>
          <w:sz w:val="28"/>
          <w:szCs w:val="28"/>
        </w:rPr>
        <w:t>проводил многочисленные исследования, в ходе которых он обнаружил, что человеческий череп расширяется и сокращается ритмически. Именно Сазерленд ввёл такое понятие как </w:t>
      </w:r>
      <w:proofErr w:type="spellStart"/>
      <w:r w:rsidRPr="00A94F95">
        <w:rPr>
          <w:b/>
          <w:bCs/>
          <w:color w:val="215868" w:themeColor="accent5" w:themeShade="80"/>
          <w:sz w:val="28"/>
          <w:szCs w:val="28"/>
        </w:rPr>
        <w:t>краниосакральный</w:t>
      </w:r>
      <w:proofErr w:type="spellEnd"/>
      <w:r w:rsidRPr="00A94F95">
        <w:rPr>
          <w:b/>
          <w:bCs/>
          <w:color w:val="215868" w:themeColor="accent5" w:themeShade="80"/>
          <w:sz w:val="28"/>
          <w:szCs w:val="28"/>
        </w:rPr>
        <w:t xml:space="preserve"> ритм</w:t>
      </w:r>
      <w:r w:rsidRPr="00A94F95">
        <w:rPr>
          <w:color w:val="215868" w:themeColor="accent5" w:themeShade="80"/>
          <w:sz w:val="28"/>
          <w:szCs w:val="28"/>
        </w:rPr>
        <w:t xml:space="preserve">, и перенёс принципы </w:t>
      </w:r>
      <w:proofErr w:type="gramStart"/>
      <w:r w:rsidRPr="00A94F95">
        <w:rPr>
          <w:color w:val="215868" w:themeColor="accent5" w:themeShade="80"/>
          <w:sz w:val="28"/>
          <w:szCs w:val="28"/>
        </w:rPr>
        <w:t>классической</w:t>
      </w:r>
      <w:proofErr w:type="gramEnd"/>
      <w:r w:rsidRPr="00A94F95">
        <w:rPr>
          <w:color w:val="215868" w:themeColor="accent5" w:themeShade="80"/>
          <w:sz w:val="28"/>
          <w:szCs w:val="28"/>
        </w:rPr>
        <w:t xml:space="preserve"> </w:t>
      </w:r>
      <w:proofErr w:type="spellStart"/>
      <w:r w:rsidRPr="00A94F95">
        <w:rPr>
          <w:color w:val="215868" w:themeColor="accent5" w:themeShade="80"/>
          <w:sz w:val="28"/>
          <w:szCs w:val="28"/>
        </w:rPr>
        <w:t>остеопатии</w:t>
      </w:r>
      <w:proofErr w:type="spellEnd"/>
      <w:r w:rsidRPr="00A94F95">
        <w:rPr>
          <w:color w:val="215868" w:themeColor="accent5" w:themeShade="80"/>
          <w:sz w:val="28"/>
          <w:szCs w:val="28"/>
        </w:rPr>
        <w:t xml:space="preserve"> на череп и его швы.</w:t>
      </w:r>
    </w:p>
    <w:p w:rsidR="00A77D83" w:rsidRPr="00A94F95" w:rsidRDefault="00A77D83" w:rsidP="00A77D83">
      <w:pPr>
        <w:pStyle w:val="a4"/>
        <w:shd w:val="clear" w:color="auto" w:fill="FFFFFF"/>
        <w:rPr>
          <w:color w:val="215868" w:themeColor="accent5" w:themeShade="80"/>
          <w:sz w:val="28"/>
          <w:szCs w:val="28"/>
        </w:rPr>
      </w:pPr>
      <w:r w:rsidRPr="00A94F95">
        <w:rPr>
          <w:color w:val="215868" w:themeColor="accent5" w:themeShade="80"/>
          <w:sz w:val="28"/>
          <w:szCs w:val="28"/>
        </w:rPr>
        <w:t>Кости черепа раскрываются и закрываются (дышат) благодаря выработке и распределению спинномозговой жидкости, которая «омывает» головной/спинной мозг от черепа человека до его крестца.</w:t>
      </w:r>
    </w:p>
    <w:p w:rsidR="00A77D83" w:rsidRPr="00A94F95" w:rsidRDefault="00A77D83" w:rsidP="00A77D83">
      <w:pPr>
        <w:pStyle w:val="a4"/>
        <w:shd w:val="clear" w:color="auto" w:fill="FFFFFF"/>
        <w:rPr>
          <w:color w:val="215868" w:themeColor="accent5" w:themeShade="80"/>
          <w:sz w:val="28"/>
          <w:szCs w:val="28"/>
        </w:rPr>
      </w:pPr>
      <w:r w:rsidRPr="00A94F95">
        <w:rPr>
          <w:color w:val="215868" w:themeColor="accent5" w:themeShade="80"/>
          <w:sz w:val="28"/>
          <w:szCs w:val="28"/>
        </w:rPr>
        <w:t xml:space="preserve">Исследования в этой области продолжил ученик </w:t>
      </w:r>
      <w:r w:rsidRPr="00A94F95">
        <w:rPr>
          <w:b/>
          <w:color w:val="215868" w:themeColor="accent5" w:themeShade="80"/>
          <w:sz w:val="28"/>
          <w:szCs w:val="28"/>
        </w:rPr>
        <w:t>Сазерленда</w:t>
      </w:r>
      <w:r w:rsidRPr="00A94F95">
        <w:rPr>
          <w:color w:val="215868" w:themeColor="accent5" w:themeShade="80"/>
          <w:sz w:val="28"/>
          <w:szCs w:val="28"/>
        </w:rPr>
        <w:t xml:space="preserve">, американский </w:t>
      </w:r>
      <w:r w:rsidRPr="00A94F95">
        <w:rPr>
          <w:b/>
          <w:color w:val="215868" w:themeColor="accent5" w:themeShade="80"/>
          <w:sz w:val="28"/>
          <w:szCs w:val="28"/>
        </w:rPr>
        <w:t xml:space="preserve">врач Д. </w:t>
      </w:r>
      <w:proofErr w:type="spellStart"/>
      <w:r w:rsidRPr="00A94F95">
        <w:rPr>
          <w:b/>
          <w:color w:val="215868" w:themeColor="accent5" w:themeShade="80"/>
          <w:sz w:val="28"/>
          <w:szCs w:val="28"/>
        </w:rPr>
        <w:t>Апледжер</w:t>
      </w:r>
      <w:proofErr w:type="spellEnd"/>
      <w:r w:rsidRPr="00A94F95">
        <w:rPr>
          <w:color w:val="215868" w:themeColor="accent5" w:themeShade="80"/>
          <w:sz w:val="28"/>
          <w:szCs w:val="28"/>
        </w:rPr>
        <w:t xml:space="preserve">. Он разработал теорию циклического изменения давления спинномозговой жидкости, указывая на важность связи соединительной ткани с </w:t>
      </w:r>
      <w:proofErr w:type="spellStart"/>
      <w:r w:rsidRPr="00A94F95">
        <w:rPr>
          <w:color w:val="215868" w:themeColor="accent5" w:themeShade="80"/>
          <w:sz w:val="28"/>
          <w:szCs w:val="28"/>
        </w:rPr>
        <w:t>краниосакральным</w:t>
      </w:r>
      <w:proofErr w:type="spellEnd"/>
      <w:r w:rsidRPr="00A94F95">
        <w:rPr>
          <w:color w:val="215868" w:themeColor="accent5" w:themeShade="80"/>
          <w:sz w:val="28"/>
          <w:szCs w:val="28"/>
        </w:rPr>
        <w:t xml:space="preserve"> ритмом. Сегодня теория </w:t>
      </w:r>
      <w:proofErr w:type="spellStart"/>
      <w:r w:rsidRPr="00A94F95">
        <w:rPr>
          <w:color w:val="215868" w:themeColor="accent5" w:themeShade="80"/>
          <w:sz w:val="28"/>
          <w:szCs w:val="28"/>
        </w:rPr>
        <w:t>Апледжера</w:t>
      </w:r>
      <w:proofErr w:type="spellEnd"/>
      <w:r w:rsidRPr="00A94F95">
        <w:rPr>
          <w:color w:val="215868" w:themeColor="accent5" w:themeShade="80"/>
          <w:sz w:val="28"/>
          <w:szCs w:val="28"/>
        </w:rPr>
        <w:t xml:space="preserve"> считается самой убедительной и аргументированной.</w:t>
      </w:r>
    </w:p>
    <w:p w:rsidR="00A77D83" w:rsidRPr="00971767" w:rsidRDefault="00A77D83" w:rsidP="00A77D83">
      <w:pPr>
        <w:pStyle w:val="a4"/>
        <w:shd w:val="clear" w:color="auto" w:fill="FFFFFF"/>
        <w:rPr>
          <w:sz w:val="28"/>
          <w:szCs w:val="28"/>
        </w:rPr>
      </w:pPr>
      <w:r w:rsidRPr="00971767">
        <w:rPr>
          <w:sz w:val="28"/>
          <w:szCs w:val="28"/>
        </w:rPr>
        <w:t>Руками специалиста можно ощутить дыхание организма в такт ритму. Если что-то в этой единой системе колебаний не в порядке, то это оказывает негативное влияние на организм в целом. Например, травма копчика, как ни странно, может вызывать мигрени, а черепно-мозговая травма может привести к грыжам диска позвоночника и появлению сколиоза.</w:t>
      </w:r>
    </w:p>
    <w:p w:rsidR="00A77D83" w:rsidRPr="00971767" w:rsidRDefault="00A77D83" w:rsidP="00A77D83">
      <w:pPr>
        <w:pStyle w:val="a4"/>
        <w:shd w:val="clear" w:color="auto" w:fill="FFFFFF"/>
        <w:rPr>
          <w:sz w:val="28"/>
          <w:szCs w:val="28"/>
        </w:rPr>
      </w:pPr>
      <w:r w:rsidRPr="00971767">
        <w:rPr>
          <w:sz w:val="28"/>
          <w:szCs w:val="28"/>
        </w:rPr>
        <w:t xml:space="preserve">Если положение крестца неправильное, то твердая </w:t>
      </w:r>
      <w:proofErr w:type="spellStart"/>
      <w:proofErr w:type="gramStart"/>
      <w:r w:rsidRPr="00971767">
        <w:rPr>
          <w:sz w:val="28"/>
          <w:szCs w:val="28"/>
        </w:rPr>
        <w:t>спинно-мозговая</w:t>
      </w:r>
      <w:proofErr w:type="spellEnd"/>
      <w:proofErr w:type="gramEnd"/>
      <w:r w:rsidRPr="00971767">
        <w:rPr>
          <w:sz w:val="28"/>
          <w:szCs w:val="28"/>
        </w:rPr>
        <w:t xml:space="preserve"> оболочка может быть скручена до самой головы, что вызывает усталость и головные боли. Многие терапевты и остеопаты сравнивают человеческий организм с роялем, который время от времени из-за неправильной эксплуатации необходимо настраивать, чтобы он красиво играл.</w:t>
      </w:r>
    </w:p>
    <w:p w:rsidR="00A77D83" w:rsidRPr="008F1A99" w:rsidRDefault="00A77D83" w:rsidP="00A94F95">
      <w:pPr>
        <w:pStyle w:val="3"/>
        <w:shd w:val="clear" w:color="auto" w:fill="FFFFFF"/>
        <w:ind w:left="0" w:firstLine="0"/>
        <w:jc w:val="center"/>
        <w:rPr>
          <w:b/>
          <w:color w:val="FF0000"/>
          <w:sz w:val="36"/>
          <w:szCs w:val="36"/>
          <w:u w:val="single"/>
        </w:rPr>
      </w:pPr>
      <w:r w:rsidRPr="008F1A99">
        <w:rPr>
          <w:b/>
          <w:color w:val="FF0000"/>
          <w:sz w:val="36"/>
          <w:szCs w:val="36"/>
          <w:u w:val="single"/>
        </w:rPr>
        <w:t xml:space="preserve">В каких случаях применяется </w:t>
      </w:r>
      <w:proofErr w:type="spellStart"/>
      <w:r w:rsidRPr="008F1A99">
        <w:rPr>
          <w:b/>
          <w:color w:val="FF0000"/>
          <w:sz w:val="36"/>
          <w:szCs w:val="36"/>
          <w:u w:val="single"/>
        </w:rPr>
        <w:t>краниосакральная</w:t>
      </w:r>
      <w:proofErr w:type="spellEnd"/>
      <w:r w:rsidRPr="008F1A99">
        <w:rPr>
          <w:b/>
          <w:color w:val="FF0000"/>
          <w:sz w:val="36"/>
          <w:szCs w:val="36"/>
          <w:u w:val="single"/>
        </w:rPr>
        <w:t xml:space="preserve"> </w:t>
      </w:r>
      <w:r w:rsidR="00A94F95" w:rsidRPr="008F1A99">
        <w:rPr>
          <w:b/>
          <w:color w:val="FF0000"/>
          <w:sz w:val="36"/>
          <w:szCs w:val="36"/>
          <w:u w:val="single"/>
        </w:rPr>
        <w:t xml:space="preserve"> (КСТ) </w:t>
      </w:r>
      <w:r w:rsidRPr="008F1A99">
        <w:rPr>
          <w:b/>
          <w:color w:val="FF0000"/>
          <w:sz w:val="36"/>
          <w:szCs w:val="36"/>
          <w:u w:val="single"/>
        </w:rPr>
        <w:t>терапия</w:t>
      </w:r>
    </w:p>
    <w:p w:rsidR="00A77D83" w:rsidRPr="00971767" w:rsidRDefault="00A77D83" w:rsidP="00A77D83">
      <w:pPr>
        <w:pStyle w:val="a4"/>
        <w:shd w:val="clear" w:color="auto" w:fill="FFFFFF"/>
        <w:rPr>
          <w:sz w:val="28"/>
          <w:szCs w:val="28"/>
        </w:rPr>
      </w:pPr>
      <w:r w:rsidRPr="00971767">
        <w:rPr>
          <w:sz w:val="28"/>
          <w:szCs w:val="28"/>
        </w:rPr>
        <w:t>Воздействие </w:t>
      </w:r>
      <w:proofErr w:type="spellStart"/>
      <w:r w:rsidRPr="00971767">
        <w:rPr>
          <w:b/>
          <w:bCs/>
          <w:sz w:val="28"/>
          <w:szCs w:val="28"/>
        </w:rPr>
        <w:t>краниосакральной</w:t>
      </w:r>
      <w:proofErr w:type="spellEnd"/>
      <w:r w:rsidRPr="00971767">
        <w:rPr>
          <w:b/>
          <w:bCs/>
          <w:sz w:val="28"/>
          <w:szCs w:val="28"/>
        </w:rPr>
        <w:t xml:space="preserve"> терапии</w:t>
      </w:r>
      <w:r w:rsidRPr="00971767">
        <w:rPr>
          <w:sz w:val="28"/>
          <w:szCs w:val="28"/>
        </w:rPr>
        <w:t> очень широко. Она улучшает циркуляцию сосудов головного мозга, снимает головную боль, восстанавливает подвижность костей таза, крестца и суставов позвоночника, уменьшает напряжение мозговых мембран, нормализует функцию нервов.</w:t>
      </w:r>
    </w:p>
    <w:p w:rsidR="00A77D83" w:rsidRPr="00971767" w:rsidRDefault="00A94F95" w:rsidP="00A77D83">
      <w:pPr>
        <w:pStyle w:val="a4"/>
        <w:shd w:val="clear" w:color="auto" w:fill="FFFFFF"/>
        <w:rPr>
          <w:sz w:val="28"/>
          <w:szCs w:val="28"/>
        </w:rPr>
      </w:pPr>
      <w:r w:rsidRPr="00971767">
        <w:rPr>
          <w:b/>
          <w:bCs/>
          <w:sz w:val="28"/>
          <w:szCs w:val="28"/>
        </w:rPr>
        <w:t xml:space="preserve">КСТ </w:t>
      </w:r>
      <w:r w:rsidR="00A77D83" w:rsidRPr="00971767">
        <w:rPr>
          <w:sz w:val="28"/>
          <w:szCs w:val="28"/>
        </w:rPr>
        <w:t xml:space="preserve">эффективно помогает в борьбе с депрессией, бессонницей, хронической усталостью, беспокойством, расстройством нервной системы. Помимо </w:t>
      </w:r>
      <w:r w:rsidR="00A77D83" w:rsidRPr="00971767">
        <w:rPr>
          <w:sz w:val="28"/>
          <w:szCs w:val="28"/>
        </w:rPr>
        <w:lastRenderedPageBreak/>
        <w:t>этого, </w:t>
      </w:r>
      <w:r w:rsidRPr="00971767">
        <w:rPr>
          <w:b/>
          <w:bCs/>
          <w:sz w:val="28"/>
          <w:szCs w:val="28"/>
        </w:rPr>
        <w:t xml:space="preserve">снимается  </w:t>
      </w:r>
      <w:r w:rsidR="00A77D83" w:rsidRPr="00971767">
        <w:rPr>
          <w:sz w:val="28"/>
          <w:szCs w:val="28"/>
        </w:rPr>
        <w:t xml:space="preserve"> боль в районе шеи и спины, лечит иммунные и нервно-сосудистые расстройства, помогает после травм и стресса.</w:t>
      </w:r>
    </w:p>
    <w:p w:rsidR="00A77D83" w:rsidRPr="00971767" w:rsidRDefault="00A77D83" w:rsidP="00A77D83">
      <w:pPr>
        <w:pStyle w:val="a4"/>
        <w:shd w:val="clear" w:color="auto" w:fill="FFFFFF"/>
        <w:rPr>
          <w:sz w:val="28"/>
          <w:szCs w:val="28"/>
        </w:rPr>
      </w:pPr>
      <w:proofErr w:type="spellStart"/>
      <w:r w:rsidRPr="00971767">
        <w:rPr>
          <w:b/>
          <w:bCs/>
          <w:sz w:val="28"/>
          <w:szCs w:val="28"/>
        </w:rPr>
        <w:t>Краниосакральная</w:t>
      </w:r>
      <w:proofErr w:type="spellEnd"/>
      <w:r w:rsidRPr="00971767">
        <w:rPr>
          <w:b/>
          <w:bCs/>
          <w:sz w:val="28"/>
          <w:szCs w:val="28"/>
        </w:rPr>
        <w:t xml:space="preserve"> терапия</w:t>
      </w:r>
      <w:r w:rsidRPr="00971767">
        <w:rPr>
          <w:sz w:val="28"/>
          <w:szCs w:val="28"/>
        </w:rPr>
        <w:t> также очень эффективна при ВСД (</w:t>
      </w:r>
      <w:proofErr w:type="spellStart"/>
      <w:r w:rsidRPr="00971767">
        <w:rPr>
          <w:sz w:val="28"/>
          <w:szCs w:val="28"/>
        </w:rPr>
        <w:t>вегето-сосудистой</w:t>
      </w:r>
      <w:proofErr w:type="spellEnd"/>
      <w:r w:rsidRPr="00971767">
        <w:rPr>
          <w:sz w:val="28"/>
          <w:szCs w:val="28"/>
        </w:rPr>
        <w:t xml:space="preserve"> </w:t>
      </w:r>
      <w:proofErr w:type="spellStart"/>
      <w:r w:rsidRPr="00971767">
        <w:rPr>
          <w:sz w:val="28"/>
          <w:szCs w:val="28"/>
        </w:rPr>
        <w:t>дистонии</w:t>
      </w:r>
      <w:proofErr w:type="spellEnd"/>
      <w:r w:rsidRPr="00971767">
        <w:rPr>
          <w:sz w:val="28"/>
          <w:szCs w:val="28"/>
        </w:rPr>
        <w:t xml:space="preserve">), бронхиальной астме, минимальной мозговой дисфункции, </w:t>
      </w:r>
      <w:proofErr w:type="spellStart"/>
      <w:r w:rsidRPr="00971767">
        <w:rPr>
          <w:sz w:val="28"/>
          <w:szCs w:val="28"/>
        </w:rPr>
        <w:t>церебрастеническом</w:t>
      </w:r>
      <w:proofErr w:type="spellEnd"/>
      <w:r w:rsidRPr="00971767">
        <w:rPr>
          <w:sz w:val="28"/>
          <w:szCs w:val="28"/>
        </w:rPr>
        <w:t xml:space="preserve"> и эпилептическом синдроме. У детей </w:t>
      </w:r>
      <w:proofErr w:type="spellStart"/>
      <w:r w:rsidRPr="00971767">
        <w:rPr>
          <w:b/>
          <w:bCs/>
          <w:sz w:val="28"/>
          <w:szCs w:val="28"/>
        </w:rPr>
        <w:t>краниосакральная</w:t>
      </w:r>
      <w:proofErr w:type="spellEnd"/>
      <w:r w:rsidRPr="00971767">
        <w:rPr>
          <w:b/>
          <w:bCs/>
          <w:sz w:val="28"/>
          <w:szCs w:val="28"/>
        </w:rPr>
        <w:t xml:space="preserve"> </w:t>
      </w:r>
      <w:proofErr w:type="spellStart"/>
      <w:r w:rsidRPr="00971767">
        <w:rPr>
          <w:b/>
          <w:bCs/>
          <w:sz w:val="28"/>
          <w:szCs w:val="28"/>
        </w:rPr>
        <w:t>терапия</w:t>
      </w:r>
      <w:r w:rsidRPr="00971767">
        <w:rPr>
          <w:sz w:val="28"/>
          <w:szCs w:val="28"/>
        </w:rPr>
        <w:t>успешно</w:t>
      </w:r>
      <w:proofErr w:type="spellEnd"/>
      <w:r w:rsidRPr="00971767">
        <w:rPr>
          <w:sz w:val="28"/>
          <w:szCs w:val="28"/>
        </w:rPr>
        <w:t xml:space="preserve"> применяется при задержке речевого и психомоторного развития.</w:t>
      </w:r>
    </w:p>
    <w:p w:rsidR="00971767" w:rsidRDefault="00A94F95" w:rsidP="00971767">
      <w:pPr>
        <w:pStyle w:val="a4"/>
        <w:shd w:val="clear" w:color="auto" w:fill="FFFFFF"/>
        <w:rPr>
          <w:sz w:val="28"/>
          <w:szCs w:val="28"/>
        </w:rPr>
      </w:pPr>
      <w:r w:rsidRPr="00971767">
        <w:rPr>
          <w:b/>
          <w:bCs/>
          <w:sz w:val="28"/>
          <w:szCs w:val="28"/>
        </w:rPr>
        <w:t xml:space="preserve">КСТ </w:t>
      </w:r>
      <w:r w:rsidR="00A77D83" w:rsidRPr="00971767">
        <w:rPr>
          <w:sz w:val="28"/>
          <w:szCs w:val="28"/>
        </w:rPr>
        <w:t>применяется не только в качестве лечения, но и как профилактика, чтобы нервная система хорошо функционировала, и чтобы организм в целом мог противостоять стрессам и болезням.</w:t>
      </w:r>
      <w:r w:rsidR="00971767" w:rsidRPr="00971767">
        <w:rPr>
          <w:sz w:val="28"/>
          <w:szCs w:val="28"/>
        </w:rPr>
        <w:t xml:space="preserve"> </w:t>
      </w:r>
    </w:p>
    <w:p w:rsidR="00971767" w:rsidRPr="00971767" w:rsidRDefault="00971767" w:rsidP="00971767">
      <w:pPr>
        <w:pStyle w:val="a4"/>
        <w:shd w:val="clear" w:color="auto" w:fill="FFFFFF"/>
        <w:rPr>
          <w:sz w:val="28"/>
          <w:szCs w:val="28"/>
        </w:rPr>
      </w:pPr>
      <w:r w:rsidRPr="00971767">
        <w:rPr>
          <w:sz w:val="28"/>
          <w:szCs w:val="28"/>
        </w:rPr>
        <w:t xml:space="preserve">В последнее время техники </w:t>
      </w:r>
      <w:proofErr w:type="spellStart"/>
      <w:r w:rsidRPr="00971767">
        <w:rPr>
          <w:sz w:val="28"/>
          <w:szCs w:val="28"/>
        </w:rPr>
        <w:t>краниосакральной</w:t>
      </w:r>
      <w:proofErr w:type="spellEnd"/>
      <w:r w:rsidRPr="00971767">
        <w:rPr>
          <w:sz w:val="28"/>
          <w:szCs w:val="28"/>
        </w:rPr>
        <w:t xml:space="preserve"> терапии внедрены и широко с успехом используются в ортодонтии и эстетической медицине.</w:t>
      </w:r>
    </w:p>
    <w:p w:rsidR="00A94F95" w:rsidRPr="00971767" w:rsidRDefault="00A77D83" w:rsidP="00A94F95">
      <w:pPr>
        <w:pStyle w:val="a4"/>
        <w:shd w:val="clear" w:color="auto" w:fill="FFFFFF"/>
        <w:rPr>
          <w:sz w:val="28"/>
          <w:szCs w:val="28"/>
        </w:rPr>
      </w:pPr>
      <w:r w:rsidRPr="00971767">
        <w:rPr>
          <w:sz w:val="28"/>
          <w:szCs w:val="28"/>
        </w:rPr>
        <w:t xml:space="preserve">Противопоказаниями к проведению </w:t>
      </w:r>
      <w:proofErr w:type="spellStart"/>
      <w:r w:rsidRPr="00971767">
        <w:rPr>
          <w:sz w:val="28"/>
          <w:szCs w:val="28"/>
        </w:rPr>
        <w:t>краниосакральной</w:t>
      </w:r>
      <w:proofErr w:type="spellEnd"/>
      <w:r w:rsidRPr="00971767">
        <w:rPr>
          <w:sz w:val="28"/>
          <w:szCs w:val="28"/>
        </w:rPr>
        <w:t xml:space="preserve"> терапии является онкология, аневризма и острые тромбозы, а также инфекционные процессы в организме человека.</w:t>
      </w:r>
      <w:r w:rsidR="00A94F95" w:rsidRPr="00971767">
        <w:rPr>
          <w:sz w:val="28"/>
          <w:szCs w:val="28"/>
        </w:rPr>
        <w:t xml:space="preserve"> </w:t>
      </w:r>
    </w:p>
    <w:p w:rsidR="00A77D83" w:rsidRPr="00971767" w:rsidRDefault="00A94F95" w:rsidP="00A77D83">
      <w:pPr>
        <w:pStyle w:val="a4"/>
        <w:shd w:val="clear" w:color="auto" w:fill="FFFFFF"/>
        <w:rPr>
          <w:sz w:val="28"/>
          <w:szCs w:val="28"/>
        </w:rPr>
      </w:pPr>
      <w:r w:rsidRPr="00971767">
        <w:rPr>
          <w:sz w:val="28"/>
          <w:szCs w:val="28"/>
        </w:rPr>
        <w:t>Работа с КСТ, может полностью нейтрализовать ослабляющие эффекты от стрессов или значительно их облегчить, обеспечивая условия, в которых центральная нервная система может отдыхать и восстанавливаться.</w:t>
      </w:r>
    </w:p>
    <w:p w:rsidR="00A77D83" w:rsidRPr="008F1A99" w:rsidRDefault="00A77D83" w:rsidP="00971767">
      <w:pPr>
        <w:pStyle w:val="3"/>
        <w:shd w:val="clear" w:color="auto" w:fill="FFFFFF"/>
        <w:ind w:left="1080" w:firstLine="0"/>
        <w:jc w:val="center"/>
        <w:rPr>
          <w:b/>
          <w:color w:val="FF0000"/>
          <w:sz w:val="36"/>
          <w:szCs w:val="36"/>
          <w:u w:val="single"/>
        </w:rPr>
      </w:pPr>
      <w:proofErr w:type="spellStart"/>
      <w:r w:rsidRPr="008F1A99">
        <w:rPr>
          <w:b/>
          <w:color w:val="FF0000"/>
          <w:sz w:val="36"/>
          <w:szCs w:val="36"/>
          <w:u w:val="single"/>
        </w:rPr>
        <w:t>Краниосакральная</w:t>
      </w:r>
      <w:proofErr w:type="spellEnd"/>
      <w:r w:rsidRPr="008F1A99">
        <w:rPr>
          <w:b/>
          <w:color w:val="FF0000"/>
          <w:sz w:val="36"/>
          <w:szCs w:val="36"/>
          <w:u w:val="single"/>
        </w:rPr>
        <w:t xml:space="preserve"> терапия: показания и противопоказания</w:t>
      </w:r>
    </w:p>
    <w:p w:rsidR="00A77D83" w:rsidRPr="00971767" w:rsidRDefault="00A77D83" w:rsidP="00A77D83">
      <w:pPr>
        <w:pStyle w:val="a4"/>
        <w:shd w:val="clear" w:color="auto" w:fill="FFFFFF"/>
        <w:rPr>
          <w:sz w:val="28"/>
          <w:szCs w:val="28"/>
        </w:rPr>
      </w:pPr>
      <w:r w:rsidRPr="00971767">
        <w:rPr>
          <w:sz w:val="28"/>
          <w:szCs w:val="28"/>
        </w:rPr>
        <w:t xml:space="preserve">На своем опыте врачи могут утверждать, что </w:t>
      </w:r>
      <w:proofErr w:type="spellStart"/>
      <w:r w:rsidRPr="00971767">
        <w:rPr>
          <w:sz w:val="28"/>
          <w:szCs w:val="28"/>
        </w:rPr>
        <w:t>краниосакральные</w:t>
      </w:r>
      <w:proofErr w:type="spellEnd"/>
      <w:r w:rsidRPr="00971767">
        <w:rPr>
          <w:sz w:val="28"/>
          <w:szCs w:val="28"/>
        </w:rPr>
        <w:t xml:space="preserve"> техники лечения особенно эффективны при следующих патологических состояниях:</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Головные боли различного генеза, в том числе мигрени.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Остеохондроз позвоночника, сопровождающийся </w:t>
      </w:r>
      <w:proofErr w:type="spellStart"/>
      <w:r w:rsidRPr="00971767">
        <w:rPr>
          <w:rFonts w:ascii="Times New Roman" w:eastAsia="Calibri" w:hAnsi="Times New Roman" w:cs="Times New Roman"/>
          <w:sz w:val="28"/>
          <w:szCs w:val="28"/>
        </w:rPr>
        <w:t>радикулопатиями</w:t>
      </w:r>
      <w:proofErr w:type="spellEnd"/>
      <w:r w:rsidRPr="00971767">
        <w:rPr>
          <w:rFonts w:ascii="Times New Roman" w:eastAsia="Calibri" w:hAnsi="Times New Roman" w:cs="Times New Roman"/>
          <w:sz w:val="28"/>
          <w:szCs w:val="28"/>
        </w:rPr>
        <w:t xml:space="preserve">, синдромом вертебробазилярной недостаточности, </w:t>
      </w:r>
      <w:proofErr w:type="spellStart"/>
      <w:r w:rsidRPr="00971767">
        <w:rPr>
          <w:rFonts w:ascii="Times New Roman" w:eastAsia="Calibri" w:hAnsi="Times New Roman" w:cs="Times New Roman"/>
          <w:sz w:val="28"/>
          <w:szCs w:val="28"/>
        </w:rPr>
        <w:t>цереброастеническими</w:t>
      </w:r>
      <w:proofErr w:type="spellEnd"/>
      <w:r w:rsidRPr="00971767">
        <w:rPr>
          <w:rFonts w:ascii="Times New Roman" w:eastAsia="Calibri" w:hAnsi="Times New Roman" w:cs="Times New Roman"/>
          <w:sz w:val="28"/>
          <w:szCs w:val="28"/>
        </w:rPr>
        <w:t xml:space="preserve"> явлениями.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Синдром хронической усталости.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Родовые травмы.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Задержка психомоторного развития у детей.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Задержка развития речи у детей.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Эпилептический синдром.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Посттравматическая энцефалопатия (после перенесенных черепно-мозговых травм).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proofErr w:type="spellStart"/>
      <w:r w:rsidRPr="00971767">
        <w:rPr>
          <w:rFonts w:ascii="Times New Roman" w:eastAsia="Calibri" w:hAnsi="Times New Roman" w:cs="Times New Roman"/>
          <w:sz w:val="28"/>
          <w:szCs w:val="28"/>
        </w:rPr>
        <w:t>Вегето-сосудистая</w:t>
      </w:r>
      <w:proofErr w:type="spellEnd"/>
      <w:r w:rsidRPr="00971767">
        <w:rPr>
          <w:rFonts w:ascii="Times New Roman" w:eastAsia="Calibri" w:hAnsi="Times New Roman" w:cs="Times New Roman"/>
          <w:sz w:val="28"/>
          <w:szCs w:val="28"/>
        </w:rPr>
        <w:t xml:space="preserve"> </w:t>
      </w:r>
      <w:proofErr w:type="spellStart"/>
      <w:r w:rsidRPr="00971767">
        <w:rPr>
          <w:rFonts w:ascii="Times New Roman" w:eastAsia="Calibri" w:hAnsi="Times New Roman" w:cs="Times New Roman"/>
          <w:sz w:val="28"/>
          <w:szCs w:val="28"/>
        </w:rPr>
        <w:t>дистония</w:t>
      </w:r>
      <w:proofErr w:type="spellEnd"/>
      <w:r w:rsidRPr="00971767">
        <w:rPr>
          <w:rFonts w:ascii="Times New Roman" w:eastAsia="Calibri" w:hAnsi="Times New Roman" w:cs="Times New Roman"/>
          <w:sz w:val="28"/>
          <w:szCs w:val="28"/>
        </w:rPr>
        <w:t xml:space="preserve">.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Повышенное внутричерепное давление.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Патология височно-нижнечелюстного сустава. </w:t>
      </w:r>
    </w:p>
    <w:p w:rsidR="00A77D83" w:rsidRPr="00971767" w:rsidRDefault="00A77D83" w:rsidP="00A77D83">
      <w:pPr>
        <w:numPr>
          <w:ilvl w:val="0"/>
          <w:numId w:val="7"/>
        </w:numPr>
        <w:shd w:val="clear" w:color="auto" w:fill="FFFFFF"/>
        <w:spacing w:before="100" w:beforeAutospacing="1" w:after="100" w:afterAutospacing="1" w:line="240" w:lineRule="auto"/>
        <w:ind w:left="741"/>
        <w:rPr>
          <w:rFonts w:ascii="Times New Roman" w:eastAsia="Calibri" w:hAnsi="Times New Roman" w:cs="Times New Roman"/>
          <w:sz w:val="28"/>
          <w:szCs w:val="28"/>
        </w:rPr>
      </w:pPr>
      <w:r w:rsidRPr="00971767">
        <w:rPr>
          <w:rFonts w:ascii="Times New Roman" w:eastAsia="Calibri" w:hAnsi="Times New Roman" w:cs="Times New Roman"/>
          <w:sz w:val="28"/>
          <w:szCs w:val="28"/>
        </w:rPr>
        <w:t xml:space="preserve">Невралгия тройничного и лицевого нервов. </w:t>
      </w:r>
    </w:p>
    <w:p w:rsidR="00C61F60" w:rsidRDefault="00A77D83" w:rsidP="00B855AA">
      <w:pPr>
        <w:pStyle w:val="a4"/>
        <w:shd w:val="clear" w:color="auto" w:fill="FFFFFF"/>
        <w:rPr>
          <w:sz w:val="28"/>
          <w:szCs w:val="28"/>
        </w:rPr>
      </w:pPr>
      <w:r w:rsidRPr="00971767">
        <w:rPr>
          <w:sz w:val="28"/>
          <w:szCs w:val="28"/>
        </w:rPr>
        <w:t xml:space="preserve">Также </w:t>
      </w:r>
      <w:proofErr w:type="spellStart"/>
      <w:r w:rsidRPr="00971767">
        <w:rPr>
          <w:sz w:val="28"/>
          <w:szCs w:val="28"/>
        </w:rPr>
        <w:t>краниосакральная</w:t>
      </w:r>
      <w:proofErr w:type="spellEnd"/>
      <w:r w:rsidRPr="00971767">
        <w:rPr>
          <w:sz w:val="28"/>
          <w:szCs w:val="28"/>
        </w:rPr>
        <w:t xml:space="preserve"> терапия может быть применена в комплексе лечения бронхиальной астмы, заболев</w:t>
      </w:r>
      <w:r w:rsidR="00394F12" w:rsidRPr="00971767">
        <w:rPr>
          <w:sz w:val="28"/>
          <w:szCs w:val="28"/>
        </w:rPr>
        <w:t xml:space="preserve">аний </w:t>
      </w:r>
      <w:proofErr w:type="spellStart"/>
      <w:r w:rsidR="00394F12" w:rsidRPr="00971767">
        <w:rPr>
          <w:sz w:val="28"/>
          <w:szCs w:val="28"/>
        </w:rPr>
        <w:t>ЛОР-органов</w:t>
      </w:r>
      <w:proofErr w:type="spellEnd"/>
      <w:r w:rsidR="00394F12" w:rsidRPr="00971767">
        <w:rPr>
          <w:sz w:val="28"/>
          <w:szCs w:val="28"/>
        </w:rPr>
        <w:t>, сколиоза, ДЦП</w:t>
      </w:r>
    </w:p>
    <w:p w:rsidR="00C61F60" w:rsidRPr="00971767" w:rsidRDefault="00C61F60" w:rsidP="00B855AA">
      <w:pPr>
        <w:pStyle w:val="a4"/>
        <w:shd w:val="clear" w:color="auto" w:fill="FFFFFF"/>
        <w:rPr>
          <w:sz w:val="28"/>
          <w:szCs w:val="28"/>
        </w:rPr>
      </w:pPr>
      <w:r w:rsidRPr="00C61F60">
        <w:rPr>
          <w:noProof/>
          <w:sz w:val="28"/>
          <w:szCs w:val="28"/>
        </w:rPr>
        <w:lastRenderedPageBreak/>
        <w:drawing>
          <wp:inline distT="0" distB="0" distL="0" distR="0">
            <wp:extent cx="5562600" cy="3128962"/>
            <wp:effectExtent l="19050" t="0" r="0" b="0"/>
            <wp:docPr id="1"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27"/>
                    <a:srcRect/>
                    <a:stretch>
                      <a:fillRect/>
                    </a:stretch>
                  </pic:blipFill>
                  <pic:spPr bwMode="auto">
                    <a:xfrm>
                      <a:off x="0" y="0"/>
                      <a:ext cx="5562600" cy="3128962"/>
                    </a:xfrm>
                    <a:prstGeom prst="rect">
                      <a:avLst/>
                    </a:prstGeom>
                    <a:noFill/>
                    <a:ln w="9525">
                      <a:noFill/>
                      <a:miter lim="800000"/>
                      <a:headEnd/>
                      <a:tailEnd/>
                    </a:ln>
                  </pic:spPr>
                </pic:pic>
              </a:graphicData>
            </a:graphic>
          </wp:inline>
        </w:drawing>
      </w:r>
    </w:p>
    <w:p w:rsidR="00B855AA" w:rsidRDefault="00B855AA" w:rsidP="006734A3">
      <w:pPr>
        <w:shd w:val="clear" w:color="auto" w:fill="FFFFFF"/>
        <w:spacing w:before="100" w:beforeAutospacing="1" w:after="100" w:afterAutospacing="1" w:line="345" w:lineRule="atLeast"/>
        <w:rPr>
          <w:rFonts w:ascii="Times New Roman" w:eastAsia="Times New Roman" w:hAnsi="Times New Roman" w:cs="Times New Roman"/>
          <w:color w:val="215868" w:themeColor="accent5" w:themeShade="80"/>
          <w:sz w:val="28"/>
          <w:szCs w:val="28"/>
          <w:lang w:eastAsia="ru-RU"/>
        </w:rPr>
      </w:pPr>
      <w:r w:rsidRPr="006A1525">
        <w:rPr>
          <w:rFonts w:ascii="Times New Roman" w:eastAsia="Times New Roman" w:hAnsi="Times New Roman" w:cs="Times New Roman"/>
          <w:color w:val="215868" w:themeColor="accent5" w:themeShade="80"/>
          <w:sz w:val="28"/>
          <w:szCs w:val="28"/>
          <w:lang w:eastAsia="ru-RU"/>
        </w:rPr>
        <w:t xml:space="preserve">        </w:t>
      </w:r>
      <w:proofErr w:type="spellStart"/>
      <w:r w:rsidRPr="006A1525">
        <w:rPr>
          <w:rFonts w:ascii="Times New Roman" w:eastAsia="Times New Roman" w:hAnsi="Times New Roman" w:cs="Times New Roman"/>
          <w:color w:val="215868" w:themeColor="accent5" w:themeShade="80"/>
          <w:sz w:val="28"/>
          <w:szCs w:val="28"/>
          <w:lang w:eastAsia="ru-RU"/>
        </w:rPr>
        <w:t>Краниосакральная</w:t>
      </w:r>
      <w:proofErr w:type="spellEnd"/>
      <w:r w:rsidRPr="006A1525">
        <w:rPr>
          <w:rFonts w:ascii="Times New Roman" w:eastAsia="Times New Roman" w:hAnsi="Times New Roman" w:cs="Times New Roman"/>
          <w:color w:val="215868" w:themeColor="accent5" w:themeShade="80"/>
          <w:sz w:val="28"/>
          <w:szCs w:val="28"/>
          <w:lang w:eastAsia="ru-RU"/>
        </w:rPr>
        <w:t xml:space="preserve"> терапия дает </w:t>
      </w:r>
      <w:proofErr w:type="gramStart"/>
      <w:r w:rsidRPr="006A1525">
        <w:rPr>
          <w:rFonts w:ascii="Times New Roman" w:eastAsia="Times New Roman" w:hAnsi="Times New Roman" w:cs="Times New Roman"/>
          <w:color w:val="215868" w:themeColor="accent5" w:themeShade="80"/>
          <w:sz w:val="28"/>
          <w:szCs w:val="28"/>
          <w:lang w:eastAsia="ru-RU"/>
        </w:rPr>
        <w:t>очень положительные</w:t>
      </w:r>
      <w:proofErr w:type="gramEnd"/>
      <w:r w:rsidRPr="006A1525">
        <w:rPr>
          <w:rFonts w:ascii="Times New Roman" w:eastAsia="Times New Roman" w:hAnsi="Times New Roman" w:cs="Times New Roman"/>
          <w:color w:val="215868" w:themeColor="accent5" w:themeShade="80"/>
          <w:sz w:val="28"/>
          <w:szCs w:val="28"/>
          <w:lang w:eastAsia="ru-RU"/>
        </w:rPr>
        <w:t xml:space="preserve"> эффекты при лечении детей. Детская нервная система очень пластична и способна к быстрой перестройке и регуляции. Как только устраняется патологический фактор, </w:t>
      </w:r>
      <w:proofErr w:type="gramStart"/>
      <w:r w:rsidRPr="006A1525">
        <w:rPr>
          <w:rFonts w:ascii="Times New Roman" w:eastAsia="Times New Roman" w:hAnsi="Times New Roman" w:cs="Times New Roman"/>
          <w:color w:val="215868" w:themeColor="accent5" w:themeShade="80"/>
          <w:sz w:val="28"/>
          <w:szCs w:val="28"/>
          <w:lang w:eastAsia="ru-RU"/>
        </w:rPr>
        <w:t>головной</w:t>
      </w:r>
      <w:proofErr w:type="gramEnd"/>
      <w:r w:rsidRPr="006A1525">
        <w:rPr>
          <w:rFonts w:ascii="Times New Roman" w:eastAsia="Times New Roman" w:hAnsi="Times New Roman" w:cs="Times New Roman"/>
          <w:color w:val="215868" w:themeColor="accent5" w:themeShade="80"/>
          <w:sz w:val="28"/>
          <w:szCs w:val="28"/>
          <w:lang w:eastAsia="ru-RU"/>
        </w:rPr>
        <w:t xml:space="preserve"> и спинной мозг быстро восстанавливают свои функции. В некоторых случаях, уже после первого сеанса проявления болезни значительно сглаживаются, либо даже полностью исчезают. У детей уменьшается заторможенность, </w:t>
      </w:r>
      <w:proofErr w:type="spellStart"/>
      <w:r w:rsidRPr="006A1525">
        <w:rPr>
          <w:rFonts w:ascii="Times New Roman" w:eastAsia="Times New Roman" w:hAnsi="Times New Roman" w:cs="Times New Roman"/>
          <w:color w:val="215868" w:themeColor="accent5" w:themeShade="80"/>
          <w:sz w:val="28"/>
          <w:szCs w:val="28"/>
          <w:lang w:eastAsia="ru-RU"/>
        </w:rPr>
        <w:t>оглушенность</w:t>
      </w:r>
      <w:proofErr w:type="spellEnd"/>
      <w:r w:rsidRPr="006A1525">
        <w:rPr>
          <w:rFonts w:ascii="Times New Roman" w:eastAsia="Times New Roman" w:hAnsi="Times New Roman" w:cs="Times New Roman"/>
          <w:color w:val="215868" w:themeColor="accent5" w:themeShade="80"/>
          <w:sz w:val="28"/>
          <w:szCs w:val="28"/>
          <w:lang w:eastAsia="ru-RU"/>
        </w:rPr>
        <w:t xml:space="preserve">, улучшаются двигательные функции (точность, сила, двигательные навыки, координация движений). Исчезает безучастность, либо наоборот — чрезмерная активность, агрессивность, прекращается недержание мочи. </w:t>
      </w:r>
    </w:p>
    <w:p w:rsidR="00B855AA" w:rsidRDefault="006734A3" w:rsidP="006734A3">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                 </w:t>
      </w:r>
      <w:r w:rsidR="00B002F3" w:rsidRPr="00971767">
        <w:rPr>
          <w:rFonts w:ascii="Times New Roman" w:eastAsia="Times New Roman" w:hAnsi="Times New Roman" w:cs="Times New Roman"/>
          <w:sz w:val="28"/>
          <w:szCs w:val="28"/>
          <w:lang w:eastAsia="ru-RU"/>
        </w:rPr>
        <w:t xml:space="preserve">С помощью </w:t>
      </w:r>
      <w:proofErr w:type="spellStart"/>
      <w:r w:rsidR="00B002F3" w:rsidRPr="00971767">
        <w:rPr>
          <w:rFonts w:ascii="Times New Roman" w:eastAsia="Times New Roman" w:hAnsi="Times New Roman" w:cs="Times New Roman"/>
          <w:sz w:val="28"/>
          <w:szCs w:val="28"/>
          <w:lang w:eastAsia="ru-RU"/>
        </w:rPr>
        <w:t>краниосакральной</w:t>
      </w:r>
      <w:proofErr w:type="spellEnd"/>
      <w:r w:rsidR="00B002F3" w:rsidRPr="00971767">
        <w:rPr>
          <w:rFonts w:ascii="Times New Roman" w:eastAsia="Times New Roman" w:hAnsi="Times New Roman" w:cs="Times New Roman"/>
          <w:sz w:val="28"/>
          <w:szCs w:val="28"/>
          <w:lang w:eastAsia="ru-RU"/>
        </w:rPr>
        <w:t xml:space="preserve"> терапии осуществляется коррекция самых разных расстройств и отклонений в развитии детей. Данная методика используется при замедлении физического развития, например, если малыш не может самостоятельно держать головку, сидеть или ползать.</w:t>
      </w:r>
      <w:r w:rsidR="00B002F3" w:rsidRPr="006915EF">
        <w:rPr>
          <w:rFonts w:ascii="Times New Roman" w:eastAsia="Times New Roman" w:hAnsi="Times New Roman" w:cs="Times New Roman"/>
          <w:color w:val="333333"/>
          <w:sz w:val="28"/>
          <w:szCs w:val="28"/>
          <w:lang w:eastAsia="ru-RU"/>
        </w:rPr>
        <w:t xml:space="preserve"> </w:t>
      </w:r>
      <w:r w:rsidR="00B855AA">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00B855AA">
        <w:rPr>
          <w:rFonts w:ascii="Times New Roman" w:eastAsia="Times New Roman" w:hAnsi="Times New Roman" w:cs="Times New Roman"/>
          <w:color w:val="333333"/>
          <w:sz w:val="28"/>
          <w:szCs w:val="28"/>
          <w:lang w:eastAsia="ru-RU"/>
        </w:rPr>
        <w:t xml:space="preserve">   </w:t>
      </w:r>
      <w:r w:rsidR="00B855AA" w:rsidRPr="006915EF">
        <w:rPr>
          <w:rFonts w:ascii="Times New Roman" w:eastAsia="Times New Roman" w:hAnsi="Times New Roman" w:cs="Times New Roman"/>
          <w:color w:val="333333"/>
          <w:sz w:val="28"/>
          <w:szCs w:val="28"/>
          <w:lang w:eastAsia="ru-RU"/>
        </w:rPr>
        <w:t xml:space="preserve">Она также эффективна при слабом сосательном рефлексе. </w:t>
      </w:r>
    </w:p>
    <w:p w:rsidR="00B002F3" w:rsidRPr="006915EF" w:rsidRDefault="006734A3" w:rsidP="006734A3">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855AA" w:rsidRPr="006915EF">
        <w:rPr>
          <w:rFonts w:ascii="Times New Roman" w:eastAsia="Times New Roman" w:hAnsi="Times New Roman" w:cs="Times New Roman"/>
          <w:color w:val="333333"/>
          <w:sz w:val="28"/>
          <w:szCs w:val="28"/>
          <w:lang w:eastAsia="ru-RU"/>
        </w:rPr>
        <w:t>Регулярные сеансы массажа укрепляют мышцы, способствуют нормальному развитию иммунной системы, а также нормализуют работу пищеварительного тракта. Статистические опросы подтвердили, что дети после подобного лечения становятся менее беспокойными, хорошо спят, реже плачут. Методика эффективна также в том случае, если необходимо исправить форму черепа, нарушенную в результате тяжелых родов.</w:t>
      </w:r>
    </w:p>
    <w:p w:rsidR="00B002F3" w:rsidRPr="006915EF" w:rsidRDefault="00394F12" w:rsidP="006734A3">
      <w:pPr>
        <w:shd w:val="clear" w:color="auto" w:fill="FFFFFF"/>
        <w:spacing w:before="100" w:beforeAutospacing="1" w:after="100" w:afterAutospacing="1" w:line="345" w:lineRule="atLeast"/>
        <w:rPr>
          <w:rFonts w:ascii="Times New Roman" w:eastAsia="Times New Roman" w:hAnsi="Times New Roman" w:cs="Times New Roman"/>
          <w:color w:val="333333"/>
          <w:sz w:val="28"/>
          <w:szCs w:val="28"/>
          <w:lang w:eastAsia="ru-RU"/>
        </w:rPr>
      </w:pPr>
      <w:r w:rsidRPr="006915EF">
        <w:rPr>
          <w:rFonts w:ascii="Times New Roman" w:eastAsia="Times New Roman" w:hAnsi="Times New Roman" w:cs="Times New Roman"/>
          <w:color w:val="333333"/>
          <w:sz w:val="28"/>
          <w:szCs w:val="28"/>
          <w:lang w:eastAsia="ru-RU"/>
        </w:rPr>
        <w:t xml:space="preserve">       </w:t>
      </w:r>
      <w:r w:rsidR="006734A3">
        <w:rPr>
          <w:rFonts w:ascii="Times New Roman" w:eastAsia="Times New Roman" w:hAnsi="Times New Roman" w:cs="Times New Roman"/>
          <w:color w:val="333333"/>
          <w:sz w:val="28"/>
          <w:szCs w:val="28"/>
          <w:lang w:eastAsia="ru-RU"/>
        </w:rPr>
        <w:t xml:space="preserve">        </w:t>
      </w:r>
      <w:r w:rsidRPr="006915EF">
        <w:rPr>
          <w:rFonts w:ascii="Times New Roman" w:eastAsia="Times New Roman" w:hAnsi="Times New Roman" w:cs="Times New Roman"/>
          <w:color w:val="333333"/>
          <w:sz w:val="28"/>
          <w:szCs w:val="28"/>
          <w:lang w:eastAsia="ru-RU"/>
        </w:rPr>
        <w:t xml:space="preserve"> </w:t>
      </w:r>
      <w:r w:rsidR="00B002F3" w:rsidRPr="006915EF">
        <w:rPr>
          <w:rFonts w:ascii="Times New Roman" w:eastAsia="Times New Roman" w:hAnsi="Times New Roman" w:cs="Times New Roman"/>
          <w:color w:val="333333"/>
          <w:sz w:val="28"/>
          <w:szCs w:val="28"/>
          <w:lang w:eastAsia="ru-RU"/>
        </w:rPr>
        <w:t xml:space="preserve">К </w:t>
      </w:r>
      <w:proofErr w:type="gramStart"/>
      <w:r w:rsidR="00B002F3" w:rsidRPr="006915EF">
        <w:rPr>
          <w:rFonts w:ascii="Times New Roman" w:eastAsia="Times New Roman" w:hAnsi="Times New Roman" w:cs="Times New Roman"/>
          <w:color w:val="333333"/>
          <w:sz w:val="28"/>
          <w:szCs w:val="28"/>
          <w:lang w:eastAsia="ru-RU"/>
        </w:rPr>
        <w:t>сожалению</w:t>
      </w:r>
      <w:proofErr w:type="gramEnd"/>
      <w:r w:rsidR="00B002F3" w:rsidRPr="006915EF">
        <w:rPr>
          <w:rFonts w:ascii="Times New Roman" w:eastAsia="Times New Roman" w:hAnsi="Times New Roman" w:cs="Times New Roman"/>
          <w:color w:val="333333"/>
          <w:sz w:val="28"/>
          <w:szCs w:val="28"/>
          <w:lang w:eastAsia="ru-RU"/>
        </w:rPr>
        <w:t xml:space="preserve"> очень часто большинство детей затрудняются четко сформулировать свои жалобы, и оценка поражения нервной системы обычными врачами и родителями ведется по косвенным признакам, таким как замедление рефлексов, запаздывание речи и чтения и т.п. Только опытный специалист, проведя анализ работы черепа, мембран мозга, позвоночника, может определить истинную причину нарушений поведения и центральной нервной деятельности.</w:t>
      </w:r>
    </w:p>
    <w:p w:rsidR="00B855AA" w:rsidRDefault="00394F12" w:rsidP="00B855AA">
      <w:pPr>
        <w:shd w:val="clear" w:color="auto" w:fill="FFFFFF"/>
        <w:spacing w:before="100" w:beforeAutospacing="1" w:after="100" w:afterAutospacing="1" w:line="345" w:lineRule="atLeast"/>
        <w:jc w:val="both"/>
        <w:rPr>
          <w:rFonts w:ascii="Times New Roman" w:eastAsia="Times New Roman" w:hAnsi="Times New Roman" w:cs="Times New Roman"/>
          <w:color w:val="215868" w:themeColor="accent5" w:themeShade="80"/>
          <w:sz w:val="28"/>
          <w:szCs w:val="28"/>
          <w:lang w:eastAsia="ru-RU"/>
        </w:rPr>
      </w:pPr>
      <w:r w:rsidRPr="006915EF">
        <w:rPr>
          <w:rFonts w:ascii="Times New Roman" w:eastAsia="Times New Roman" w:hAnsi="Times New Roman" w:cs="Times New Roman"/>
          <w:color w:val="333333"/>
          <w:sz w:val="28"/>
          <w:szCs w:val="28"/>
          <w:lang w:eastAsia="ru-RU"/>
        </w:rPr>
        <w:lastRenderedPageBreak/>
        <w:t xml:space="preserve">        </w:t>
      </w:r>
      <w:r w:rsidR="006734A3">
        <w:rPr>
          <w:rFonts w:ascii="Times New Roman" w:eastAsia="Times New Roman" w:hAnsi="Times New Roman" w:cs="Times New Roman"/>
          <w:color w:val="333333"/>
          <w:sz w:val="28"/>
          <w:szCs w:val="28"/>
          <w:lang w:eastAsia="ru-RU"/>
        </w:rPr>
        <w:t xml:space="preserve">     </w:t>
      </w:r>
      <w:r w:rsidRPr="006915EF">
        <w:rPr>
          <w:rFonts w:ascii="Times New Roman" w:eastAsia="Times New Roman" w:hAnsi="Times New Roman" w:cs="Times New Roman"/>
          <w:color w:val="333333"/>
          <w:sz w:val="28"/>
          <w:szCs w:val="28"/>
          <w:lang w:eastAsia="ru-RU"/>
        </w:rPr>
        <w:t xml:space="preserve"> </w:t>
      </w:r>
      <w:r w:rsidR="00B002F3" w:rsidRPr="006915EF">
        <w:rPr>
          <w:rFonts w:ascii="Times New Roman" w:eastAsia="Times New Roman" w:hAnsi="Times New Roman" w:cs="Times New Roman"/>
          <w:color w:val="333333"/>
          <w:sz w:val="28"/>
          <w:szCs w:val="28"/>
          <w:lang w:eastAsia="ru-RU"/>
        </w:rPr>
        <w:t xml:space="preserve">Естественно, приведенные выше жалобы и состояния могут отмечаться и возникать по многим другим причинам, но если их связь с нарушениями в </w:t>
      </w:r>
      <w:proofErr w:type="spellStart"/>
      <w:r w:rsidR="00B002F3" w:rsidRPr="006915EF">
        <w:rPr>
          <w:rFonts w:ascii="Times New Roman" w:eastAsia="Times New Roman" w:hAnsi="Times New Roman" w:cs="Times New Roman"/>
          <w:color w:val="333333"/>
          <w:sz w:val="28"/>
          <w:szCs w:val="28"/>
          <w:lang w:eastAsia="ru-RU"/>
        </w:rPr>
        <w:t>краниосакральной</w:t>
      </w:r>
      <w:proofErr w:type="spellEnd"/>
      <w:r w:rsidR="00B002F3" w:rsidRPr="006915EF">
        <w:rPr>
          <w:rFonts w:ascii="Times New Roman" w:eastAsia="Times New Roman" w:hAnsi="Times New Roman" w:cs="Times New Roman"/>
          <w:color w:val="333333"/>
          <w:sz w:val="28"/>
          <w:szCs w:val="28"/>
          <w:lang w:eastAsia="ru-RU"/>
        </w:rPr>
        <w:t xml:space="preserve"> системе не распознается, ребёнка можно годами обследовать и лечить без малейшего эффекта.</w:t>
      </w:r>
      <w:r w:rsidR="00B855AA" w:rsidRPr="00B855AA">
        <w:rPr>
          <w:rFonts w:ascii="Times New Roman" w:eastAsia="Times New Roman" w:hAnsi="Times New Roman" w:cs="Times New Roman"/>
          <w:color w:val="215868" w:themeColor="accent5" w:themeShade="80"/>
          <w:sz w:val="28"/>
          <w:szCs w:val="28"/>
          <w:lang w:eastAsia="ru-RU"/>
        </w:rPr>
        <w:t xml:space="preserve"> </w:t>
      </w:r>
    </w:p>
    <w:p w:rsidR="00C61F60" w:rsidRPr="00C61F60" w:rsidRDefault="008F1A99" w:rsidP="006734A3">
      <w:pPr>
        <w:shd w:val="clear" w:color="auto" w:fill="FFFFFF"/>
        <w:spacing w:before="100" w:beforeAutospacing="1" w:after="100" w:afterAutospacing="1" w:line="345" w:lineRule="atLeast"/>
        <w:rPr>
          <w:rFonts w:ascii="Times New Roman" w:eastAsia="Times New Roman" w:hAnsi="Times New Roman" w:cs="Times New Roman"/>
          <w:b/>
          <w:color w:val="215868" w:themeColor="accent5" w:themeShade="80"/>
          <w:sz w:val="28"/>
          <w:szCs w:val="28"/>
          <w:lang w:eastAsia="ru-RU"/>
        </w:rPr>
      </w:pPr>
      <w:r>
        <w:rPr>
          <w:rFonts w:ascii="Times New Roman" w:eastAsia="Times New Roman" w:hAnsi="Times New Roman" w:cs="Times New Roman"/>
          <w:b/>
          <w:color w:val="215868" w:themeColor="accent5" w:themeShade="80"/>
          <w:sz w:val="28"/>
          <w:szCs w:val="28"/>
          <w:lang w:eastAsia="ru-RU"/>
        </w:rPr>
        <w:t xml:space="preserve">              </w:t>
      </w:r>
      <w:r w:rsidR="00B855AA" w:rsidRPr="00B855AA">
        <w:rPr>
          <w:rFonts w:ascii="Times New Roman" w:eastAsia="Times New Roman" w:hAnsi="Times New Roman" w:cs="Times New Roman"/>
          <w:b/>
          <w:color w:val="215868" w:themeColor="accent5" w:themeShade="80"/>
          <w:sz w:val="28"/>
          <w:szCs w:val="28"/>
          <w:lang w:eastAsia="ru-RU"/>
        </w:rPr>
        <w:t xml:space="preserve">Своевременная диагностика поражения </w:t>
      </w:r>
      <w:proofErr w:type="spellStart"/>
      <w:r w:rsidR="00B855AA" w:rsidRPr="00B855AA">
        <w:rPr>
          <w:rFonts w:ascii="Times New Roman" w:eastAsia="Times New Roman" w:hAnsi="Times New Roman" w:cs="Times New Roman"/>
          <w:b/>
          <w:color w:val="215868" w:themeColor="accent5" w:themeShade="80"/>
          <w:sz w:val="28"/>
          <w:szCs w:val="28"/>
          <w:lang w:eastAsia="ru-RU"/>
        </w:rPr>
        <w:t>краниосакральной</w:t>
      </w:r>
      <w:proofErr w:type="spellEnd"/>
      <w:r w:rsidR="00B855AA" w:rsidRPr="00B855AA">
        <w:rPr>
          <w:rFonts w:ascii="Times New Roman" w:eastAsia="Times New Roman" w:hAnsi="Times New Roman" w:cs="Times New Roman"/>
          <w:b/>
          <w:color w:val="215868" w:themeColor="accent5" w:themeShade="80"/>
          <w:sz w:val="28"/>
          <w:szCs w:val="28"/>
          <w:lang w:eastAsia="ru-RU"/>
        </w:rPr>
        <w:t xml:space="preserve"> системы с </w:t>
      </w:r>
      <w:proofErr w:type="gramStart"/>
      <w:r w:rsidR="00B855AA" w:rsidRPr="00B855AA">
        <w:rPr>
          <w:rFonts w:ascii="Times New Roman" w:eastAsia="Times New Roman" w:hAnsi="Times New Roman" w:cs="Times New Roman"/>
          <w:b/>
          <w:color w:val="215868" w:themeColor="accent5" w:themeShade="80"/>
          <w:sz w:val="28"/>
          <w:szCs w:val="28"/>
          <w:lang w:eastAsia="ru-RU"/>
        </w:rPr>
        <w:t>последующий</w:t>
      </w:r>
      <w:proofErr w:type="gramEnd"/>
      <w:r w:rsidR="00B855AA" w:rsidRPr="00B855AA">
        <w:rPr>
          <w:rFonts w:ascii="Times New Roman" w:eastAsia="Times New Roman" w:hAnsi="Times New Roman" w:cs="Times New Roman"/>
          <w:b/>
          <w:color w:val="215868" w:themeColor="accent5" w:themeShade="80"/>
          <w:sz w:val="28"/>
          <w:szCs w:val="28"/>
          <w:lang w:eastAsia="ru-RU"/>
        </w:rPr>
        <w:t>  коррекцией у детей может весьма благоприятно сказаться на их судьбе, дальнейшем развитии.</w:t>
      </w:r>
    </w:p>
    <w:p w:rsidR="00C61F60" w:rsidRDefault="00C61F60" w:rsidP="00B002F3">
      <w:pPr>
        <w:shd w:val="clear" w:color="auto" w:fill="FFFFFF"/>
        <w:spacing w:before="100" w:beforeAutospacing="1" w:after="100" w:afterAutospacing="1" w:line="345" w:lineRule="atLeast"/>
        <w:jc w:val="both"/>
        <w:rPr>
          <w:rFonts w:ascii="Times New Roman" w:eastAsia="Times New Roman" w:hAnsi="Times New Roman" w:cs="Times New Roman"/>
          <w:color w:val="215868" w:themeColor="accent5" w:themeShade="80"/>
          <w:sz w:val="28"/>
          <w:szCs w:val="28"/>
          <w:lang w:eastAsia="ru-RU"/>
        </w:rPr>
      </w:pPr>
      <w:r w:rsidRPr="00C61F60">
        <w:rPr>
          <w:rFonts w:ascii="Times New Roman" w:eastAsia="Times New Roman" w:hAnsi="Times New Roman" w:cs="Times New Roman"/>
          <w:noProof/>
          <w:color w:val="215868" w:themeColor="accent5" w:themeShade="80"/>
          <w:sz w:val="28"/>
          <w:szCs w:val="28"/>
          <w:lang w:eastAsia="ru-RU"/>
        </w:rPr>
        <w:drawing>
          <wp:inline distT="0" distB="0" distL="0" distR="0">
            <wp:extent cx="6172200" cy="3867150"/>
            <wp:effectExtent l="19050" t="0" r="0" b="0"/>
            <wp:docPr id="3" name="Рисунок 3" descr="9">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a:hlinkClick r:id="rId28" tooltip="&quot;&quot;"/>
                    </pic:cNvPr>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301" cy="3867213"/>
                    </a:xfrm>
                    <a:prstGeom prst="rect">
                      <a:avLst/>
                    </a:prstGeom>
                    <a:noFill/>
                    <a:ln>
                      <a:noFill/>
                    </a:ln>
                  </pic:spPr>
                </pic:pic>
              </a:graphicData>
            </a:graphic>
          </wp:inline>
        </w:drawing>
      </w:r>
    </w:p>
    <w:p w:rsidR="006734A3" w:rsidRDefault="006734A3" w:rsidP="006734A3">
      <w:pPr>
        <w:shd w:val="clear" w:color="auto" w:fill="FFFFFF"/>
        <w:spacing w:before="100" w:beforeAutospacing="1" w:after="100" w:afterAutospacing="1" w:line="345" w:lineRule="atLeast"/>
        <w:rPr>
          <w:rFonts w:ascii="Times New Roman" w:eastAsia="Times New Roman" w:hAnsi="Times New Roman" w:cs="Times New Roman"/>
          <w:color w:val="215868" w:themeColor="accent5" w:themeShade="80"/>
          <w:sz w:val="28"/>
          <w:szCs w:val="28"/>
          <w:lang w:eastAsia="ru-RU"/>
        </w:rPr>
      </w:pPr>
      <w:r>
        <w:rPr>
          <w:rFonts w:ascii="Times New Roman" w:eastAsia="Times New Roman" w:hAnsi="Times New Roman" w:cs="Times New Roman"/>
          <w:color w:val="215868" w:themeColor="accent5" w:themeShade="80"/>
          <w:sz w:val="28"/>
          <w:szCs w:val="28"/>
          <w:lang w:eastAsia="ru-RU"/>
        </w:rPr>
        <w:t xml:space="preserve">                    </w:t>
      </w:r>
      <w:r w:rsidR="00B002F3" w:rsidRPr="006A1525">
        <w:rPr>
          <w:rFonts w:ascii="Times New Roman" w:eastAsia="Times New Roman" w:hAnsi="Times New Roman" w:cs="Times New Roman"/>
          <w:color w:val="215868" w:themeColor="accent5" w:themeShade="80"/>
          <w:sz w:val="28"/>
          <w:szCs w:val="28"/>
          <w:lang w:eastAsia="ru-RU"/>
        </w:rPr>
        <w:t xml:space="preserve">Методами </w:t>
      </w:r>
      <w:proofErr w:type="spellStart"/>
      <w:r w:rsidR="00B002F3" w:rsidRPr="006A1525">
        <w:rPr>
          <w:rFonts w:ascii="Times New Roman" w:eastAsia="Times New Roman" w:hAnsi="Times New Roman" w:cs="Times New Roman"/>
          <w:color w:val="215868" w:themeColor="accent5" w:themeShade="80"/>
          <w:sz w:val="28"/>
          <w:szCs w:val="28"/>
          <w:lang w:eastAsia="ru-RU"/>
        </w:rPr>
        <w:t>краниосакральнойтерапии</w:t>
      </w:r>
      <w:proofErr w:type="spellEnd"/>
      <w:r w:rsidR="00B002F3" w:rsidRPr="006A1525">
        <w:rPr>
          <w:rFonts w:ascii="Times New Roman" w:eastAsia="Times New Roman" w:hAnsi="Times New Roman" w:cs="Times New Roman"/>
          <w:color w:val="215868" w:themeColor="accent5" w:themeShade="80"/>
          <w:sz w:val="28"/>
          <w:szCs w:val="28"/>
          <w:lang w:eastAsia="ru-RU"/>
        </w:rPr>
        <w:t xml:space="preserve"> возможно успешно проводить коррекцию подобных патологических состояний. </w:t>
      </w:r>
    </w:p>
    <w:p w:rsidR="00B002F3" w:rsidRPr="008F1A99" w:rsidRDefault="008F1A99" w:rsidP="006734A3">
      <w:pPr>
        <w:shd w:val="clear" w:color="auto" w:fill="FFFFFF"/>
        <w:spacing w:before="100" w:beforeAutospacing="1" w:after="100" w:afterAutospacing="1" w:line="345" w:lineRule="atLeast"/>
        <w:rPr>
          <w:rFonts w:ascii="Times New Roman" w:eastAsia="Times New Roman" w:hAnsi="Times New Roman" w:cs="Times New Roman"/>
          <w:color w:val="215868" w:themeColor="accent5" w:themeShade="80"/>
          <w:sz w:val="40"/>
          <w:szCs w:val="40"/>
          <w:lang w:eastAsia="ru-RU"/>
        </w:rPr>
      </w:pPr>
      <w:r>
        <w:rPr>
          <w:rFonts w:ascii="Times New Roman" w:eastAsia="Times New Roman" w:hAnsi="Times New Roman" w:cs="Times New Roman"/>
          <w:color w:val="215868" w:themeColor="accent5" w:themeShade="80"/>
          <w:sz w:val="28"/>
          <w:szCs w:val="28"/>
          <w:lang w:eastAsia="ru-RU"/>
        </w:rPr>
        <w:t xml:space="preserve">                  </w:t>
      </w:r>
      <w:r w:rsidR="00B002F3" w:rsidRPr="008F1A99">
        <w:rPr>
          <w:rFonts w:ascii="Times New Roman" w:eastAsia="Times New Roman" w:hAnsi="Times New Roman" w:cs="Times New Roman"/>
          <w:color w:val="215868" w:themeColor="accent5" w:themeShade="80"/>
          <w:sz w:val="40"/>
          <w:szCs w:val="40"/>
          <w:lang w:eastAsia="ru-RU"/>
        </w:rPr>
        <w:t>Цель специалиста – восстановить подвижность структур черепа, мозга, внутримозговых оболочек, по</w:t>
      </w:r>
      <w:r w:rsidRPr="008F1A99">
        <w:rPr>
          <w:rFonts w:ascii="Times New Roman" w:eastAsia="Times New Roman" w:hAnsi="Times New Roman" w:cs="Times New Roman"/>
          <w:color w:val="215868" w:themeColor="accent5" w:themeShade="80"/>
          <w:sz w:val="40"/>
          <w:szCs w:val="40"/>
          <w:lang w:eastAsia="ru-RU"/>
        </w:rPr>
        <w:t xml:space="preserve">зволить спинномозговой жидкости </w:t>
      </w:r>
      <w:r w:rsidR="00B002F3" w:rsidRPr="008F1A99">
        <w:rPr>
          <w:rFonts w:ascii="Times New Roman" w:eastAsia="Times New Roman" w:hAnsi="Times New Roman" w:cs="Times New Roman"/>
          <w:color w:val="215868" w:themeColor="accent5" w:themeShade="80"/>
          <w:sz w:val="40"/>
          <w:szCs w:val="40"/>
          <w:lang w:eastAsia="ru-RU"/>
        </w:rPr>
        <w:t xml:space="preserve">беспрепятственно двигаться, снабжая нервную систему полноценным питанием и регуляторными факторами, устранить сдавление головного мозга, нарушение его кровообращения, патологическую </w:t>
      </w:r>
      <w:proofErr w:type="spellStart"/>
      <w:r w:rsidR="00B002F3" w:rsidRPr="008F1A99">
        <w:rPr>
          <w:rFonts w:ascii="Times New Roman" w:eastAsia="Times New Roman" w:hAnsi="Times New Roman" w:cs="Times New Roman"/>
          <w:color w:val="215868" w:themeColor="accent5" w:themeShade="80"/>
          <w:sz w:val="40"/>
          <w:szCs w:val="40"/>
          <w:lang w:eastAsia="ru-RU"/>
        </w:rPr>
        <w:t>импульсацию</w:t>
      </w:r>
      <w:proofErr w:type="spellEnd"/>
      <w:r w:rsidR="00B002F3" w:rsidRPr="008F1A99">
        <w:rPr>
          <w:rFonts w:ascii="Times New Roman" w:eastAsia="Times New Roman" w:hAnsi="Times New Roman" w:cs="Times New Roman"/>
          <w:color w:val="215868" w:themeColor="accent5" w:themeShade="80"/>
          <w:sz w:val="40"/>
          <w:szCs w:val="40"/>
          <w:lang w:eastAsia="ru-RU"/>
        </w:rPr>
        <w:t xml:space="preserve"> с травмированных перевозбужденных участков нервной ткани.</w:t>
      </w:r>
    </w:p>
    <w:p w:rsidR="006734A3" w:rsidRPr="008F1A99" w:rsidRDefault="00B002F3" w:rsidP="008F1A99">
      <w:pPr>
        <w:pStyle w:val="3"/>
        <w:shd w:val="clear" w:color="auto" w:fill="FFFFFF"/>
        <w:tabs>
          <w:tab w:val="clear" w:pos="1260"/>
          <w:tab w:val="num" w:pos="567"/>
        </w:tabs>
        <w:jc w:val="left"/>
        <w:rPr>
          <w:color w:val="215868" w:themeColor="accent5" w:themeShade="80"/>
          <w:sz w:val="40"/>
          <w:szCs w:val="40"/>
          <w:lang w:eastAsia="ru-RU"/>
        </w:rPr>
      </w:pPr>
      <w:r w:rsidRPr="008F1A99">
        <w:rPr>
          <w:color w:val="215868" w:themeColor="accent5" w:themeShade="80"/>
          <w:sz w:val="40"/>
          <w:szCs w:val="40"/>
          <w:lang w:eastAsia="ru-RU"/>
        </w:rPr>
        <w:t>После курса п</w:t>
      </w:r>
      <w:r w:rsidR="008F1A99">
        <w:rPr>
          <w:color w:val="215868" w:themeColor="accent5" w:themeShade="80"/>
          <w:sz w:val="40"/>
          <w:szCs w:val="40"/>
          <w:lang w:eastAsia="ru-RU"/>
        </w:rPr>
        <w:t xml:space="preserve">роцедур восстанавливаются кости </w:t>
      </w:r>
      <w:r w:rsidRPr="008F1A99">
        <w:rPr>
          <w:color w:val="215868" w:themeColor="accent5" w:themeShade="80"/>
          <w:sz w:val="40"/>
          <w:szCs w:val="40"/>
          <w:lang w:eastAsia="ru-RU"/>
        </w:rPr>
        <w:t xml:space="preserve">черепа, крестца, позвоночника, убираются спазмы </w:t>
      </w:r>
      <w:r w:rsidRPr="008F1A99">
        <w:rPr>
          <w:color w:val="215868" w:themeColor="accent5" w:themeShade="80"/>
          <w:sz w:val="40"/>
          <w:szCs w:val="40"/>
          <w:lang w:eastAsia="ru-RU"/>
        </w:rPr>
        <w:lastRenderedPageBreak/>
        <w:t xml:space="preserve">(рестрикции) в соединительнотканных структурах, устраняются внутрикостные и мембранные деформации – физиология ритма пульсации ликвора приходит в норму. </w:t>
      </w:r>
      <w:proofErr w:type="spellStart"/>
      <w:r w:rsidRPr="008F1A99">
        <w:rPr>
          <w:color w:val="215868" w:themeColor="accent5" w:themeShade="80"/>
          <w:sz w:val="40"/>
          <w:szCs w:val="40"/>
          <w:lang w:eastAsia="ru-RU"/>
        </w:rPr>
        <w:t>Спино-мозговая</w:t>
      </w:r>
      <w:proofErr w:type="spellEnd"/>
      <w:r w:rsidRPr="008F1A99">
        <w:rPr>
          <w:color w:val="215868" w:themeColor="accent5" w:themeShade="80"/>
          <w:sz w:val="40"/>
          <w:szCs w:val="40"/>
          <w:lang w:eastAsia="ru-RU"/>
        </w:rPr>
        <w:t xml:space="preserve"> жидкость «промывает» ранее поврежденные ткани и, вслед за восстановлением здоровой анатомии, восстанавливается и их здоровая функция. Исчезают болезненные симптомы, уходит хроническая усталость, нормализуются поведенческие реакции.</w:t>
      </w:r>
    </w:p>
    <w:p w:rsidR="008254AC" w:rsidRPr="00D12846" w:rsidRDefault="008254AC" w:rsidP="00D12846">
      <w:pPr>
        <w:pStyle w:val="3"/>
        <w:shd w:val="clear" w:color="auto" w:fill="FFFFFF"/>
        <w:tabs>
          <w:tab w:val="clear" w:pos="1260"/>
          <w:tab w:val="num" w:pos="567"/>
        </w:tabs>
        <w:ind w:left="284" w:firstLine="0"/>
        <w:jc w:val="left"/>
        <w:rPr>
          <w:b/>
          <w:color w:val="FF0000"/>
          <w:sz w:val="36"/>
          <w:szCs w:val="36"/>
        </w:rPr>
      </w:pPr>
      <w:r>
        <w:rPr>
          <w:color w:val="215868" w:themeColor="accent5" w:themeShade="80"/>
          <w:sz w:val="28"/>
          <w:szCs w:val="28"/>
          <w:lang w:eastAsia="ru-RU"/>
        </w:rPr>
        <w:t xml:space="preserve">   </w:t>
      </w:r>
      <w:r w:rsidRPr="008254AC">
        <w:rPr>
          <w:b/>
          <w:color w:val="215868" w:themeColor="accent5" w:themeShade="80"/>
          <w:sz w:val="36"/>
          <w:szCs w:val="36"/>
          <w:u w:val="single"/>
        </w:rPr>
        <w:t xml:space="preserve"> </w:t>
      </w:r>
      <w:r w:rsidRPr="00D12846">
        <w:rPr>
          <w:b/>
          <w:color w:val="FF0000"/>
          <w:sz w:val="36"/>
          <w:szCs w:val="36"/>
          <w:u w:val="single"/>
        </w:rPr>
        <w:t xml:space="preserve">Как проходит сеанс лечения методом </w:t>
      </w:r>
      <w:proofErr w:type="spellStart"/>
      <w:r w:rsidRPr="00D12846">
        <w:rPr>
          <w:b/>
          <w:color w:val="FF0000"/>
          <w:sz w:val="36"/>
          <w:szCs w:val="36"/>
          <w:u w:val="single"/>
        </w:rPr>
        <w:t>краниосакральной</w:t>
      </w:r>
      <w:proofErr w:type="spellEnd"/>
      <w:r w:rsidRPr="00D12846">
        <w:rPr>
          <w:b/>
          <w:color w:val="FF0000"/>
          <w:sz w:val="36"/>
          <w:szCs w:val="36"/>
          <w:u w:val="single"/>
        </w:rPr>
        <w:t xml:space="preserve"> </w:t>
      </w:r>
      <w:r w:rsidR="00D12846">
        <w:rPr>
          <w:b/>
          <w:color w:val="FF0000"/>
          <w:sz w:val="36"/>
          <w:szCs w:val="36"/>
          <w:u w:val="single"/>
        </w:rPr>
        <w:t xml:space="preserve">       </w:t>
      </w:r>
      <w:r w:rsidRPr="00D12846">
        <w:rPr>
          <w:b/>
          <w:color w:val="FF0000"/>
          <w:sz w:val="36"/>
          <w:szCs w:val="36"/>
          <w:u w:val="single"/>
        </w:rPr>
        <w:t>терапии</w:t>
      </w:r>
    </w:p>
    <w:p w:rsidR="00394F12" w:rsidRPr="008254AC" w:rsidRDefault="008254AC" w:rsidP="008254AC">
      <w:pPr>
        <w:pStyle w:val="a4"/>
        <w:shd w:val="clear" w:color="auto" w:fill="FFFFFF"/>
        <w:rPr>
          <w:sz w:val="28"/>
          <w:szCs w:val="28"/>
        </w:rPr>
      </w:pPr>
      <w:r w:rsidRPr="00971767">
        <w:rPr>
          <w:sz w:val="28"/>
          <w:szCs w:val="28"/>
        </w:rPr>
        <w:t>На первый взгляд </w:t>
      </w:r>
      <w:proofErr w:type="spellStart"/>
      <w:r w:rsidRPr="00971767">
        <w:rPr>
          <w:b/>
          <w:bCs/>
          <w:sz w:val="28"/>
          <w:szCs w:val="28"/>
        </w:rPr>
        <w:t>краниосакральная</w:t>
      </w:r>
      <w:proofErr w:type="spellEnd"/>
      <w:r w:rsidRPr="00971767">
        <w:rPr>
          <w:b/>
          <w:bCs/>
          <w:sz w:val="28"/>
          <w:szCs w:val="28"/>
        </w:rPr>
        <w:t xml:space="preserve"> терапия</w:t>
      </w:r>
      <w:r w:rsidRPr="00971767">
        <w:rPr>
          <w:sz w:val="28"/>
          <w:szCs w:val="28"/>
        </w:rPr>
        <w:t xml:space="preserve"> напоминает </w:t>
      </w:r>
      <w:r>
        <w:rPr>
          <w:sz w:val="28"/>
          <w:szCs w:val="28"/>
        </w:rPr>
        <w:t xml:space="preserve">очень мягкий и легкий массаж, </w:t>
      </w:r>
      <w:r w:rsidRPr="00971767">
        <w:rPr>
          <w:sz w:val="28"/>
          <w:szCs w:val="28"/>
        </w:rPr>
        <w:t xml:space="preserve"> никаких грубых вмешательств или боли вы не почувствуете. Это не мануальная терапия. Движения рук терапевта практически незаметны, потому что они соответствуют нужному ритму минимальных колебаний организма (2-4мм). Специалист чувствует при этом </w:t>
      </w:r>
      <w:proofErr w:type="spellStart"/>
      <w:r w:rsidRPr="00971767">
        <w:rPr>
          <w:b/>
          <w:bCs/>
          <w:sz w:val="28"/>
          <w:szCs w:val="28"/>
        </w:rPr>
        <w:t>краниосакральный</w:t>
      </w:r>
      <w:proofErr w:type="spellEnd"/>
      <w:r w:rsidRPr="00971767">
        <w:rPr>
          <w:b/>
          <w:bCs/>
          <w:sz w:val="28"/>
          <w:szCs w:val="28"/>
        </w:rPr>
        <w:t xml:space="preserve"> ритм</w:t>
      </w:r>
      <w:r w:rsidRPr="00971767">
        <w:rPr>
          <w:sz w:val="28"/>
          <w:szCs w:val="28"/>
        </w:rPr>
        <w:t xml:space="preserve"> человека, и своими руками воздействует на внутренние ткани. Врач должен слушать тело своего пациента, чтобы выявить неполадки в организме. Об этих неполадках свидетельствует и осанка, и жесты, и движения тела человека.      </w:t>
      </w:r>
      <w:r w:rsidRPr="00971767">
        <w:rPr>
          <w:b/>
          <w:bCs/>
          <w:sz w:val="28"/>
          <w:szCs w:val="28"/>
        </w:rPr>
        <w:t xml:space="preserve">Сеанс </w:t>
      </w:r>
      <w:proofErr w:type="spellStart"/>
      <w:r w:rsidRPr="00971767">
        <w:rPr>
          <w:b/>
          <w:bCs/>
          <w:sz w:val="28"/>
          <w:szCs w:val="28"/>
        </w:rPr>
        <w:t>краниосакральной</w:t>
      </w:r>
      <w:proofErr w:type="spellEnd"/>
      <w:r w:rsidRPr="00971767">
        <w:rPr>
          <w:b/>
          <w:bCs/>
          <w:sz w:val="28"/>
          <w:szCs w:val="28"/>
        </w:rPr>
        <w:t xml:space="preserve"> терапии длится от 30 минут до 1 часа</w:t>
      </w:r>
      <w:r>
        <w:rPr>
          <w:b/>
          <w:bCs/>
          <w:sz w:val="28"/>
          <w:szCs w:val="28"/>
        </w:rPr>
        <w:t>.</w:t>
      </w:r>
    </w:p>
    <w:p w:rsidR="00B002F3" w:rsidRPr="008F1A99" w:rsidRDefault="00394F12" w:rsidP="00B002F3">
      <w:pPr>
        <w:shd w:val="clear" w:color="auto" w:fill="FFFFFF"/>
        <w:spacing w:before="100" w:beforeAutospacing="1" w:after="100" w:afterAutospacing="1" w:line="345" w:lineRule="atLeast"/>
        <w:jc w:val="both"/>
        <w:rPr>
          <w:rFonts w:ascii="Times New Roman" w:eastAsia="Times New Roman" w:hAnsi="Times New Roman" w:cs="Times New Roman"/>
          <w:color w:val="FF0000"/>
          <w:sz w:val="36"/>
          <w:szCs w:val="36"/>
          <w:u w:val="single"/>
          <w:lang w:eastAsia="ru-RU"/>
        </w:rPr>
      </w:pPr>
      <w:r w:rsidRPr="008F1A99">
        <w:rPr>
          <w:rFonts w:ascii="Times New Roman" w:eastAsia="Times New Roman" w:hAnsi="Times New Roman" w:cs="Times New Roman"/>
          <w:b/>
          <w:bCs/>
          <w:color w:val="FF0000"/>
          <w:sz w:val="36"/>
          <w:szCs w:val="36"/>
          <w:lang w:eastAsia="ru-RU"/>
        </w:rPr>
        <w:t xml:space="preserve">                     </w:t>
      </w:r>
      <w:r w:rsidR="00B002F3" w:rsidRPr="008F1A99">
        <w:rPr>
          <w:rFonts w:ascii="Times New Roman" w:eastAsia="Times New Roman" w:hAnsi="Times New Roman" w:cs="Times New Roman"/>
          <w:b/>
          <w:bCs/>
          <w:color w:val="FF0000"/>
          <w:sz w:val="36"/>
          <w:szCs w:val="36"/>
          <w:u w:val="single"/>
          <w:lang w:eastAsia="ru-RU"/>
        </w:rPr>
        <w:t>Когда появятся первые результаты?</w:t>
      </w:r>
    </w:p>
    <w:p w:rsidR="00B002F3" w:rsidRPr="008254AC" w:rsidRDefault="006A1525" w:rsidP="00B002F3">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8254AC">
        <w:rPr>
          <w:rFonts w:ascii="Times New Roman" w:eastAsia="Times New Roman" w:hAnsi="Times New Roman" w:cs="Times New Roman"/>
          <w:sz w:val="28"/>
          <w:szCs w:val="28"/>
          <w:lang w:eastAsia="ru-RU"/>
        </w:rPr>
        <w:t xml:space="preserve">              </w:t>
      </w:r>
      <w:r w:rsidR="00B002F3" w:rsidRPr="008254AC">
        <w:rPr>
          <w:rFonts w:ascii="Times New Roman" w:eastAsia="Times New Roman" w:hAnsi="Times New Roman" w:cs="Times New Roman"/>
          <w:sz w:val="28"/>
          <w:szCs w:val="28"/>
          <w:lang w:eastAsia="ru-RU"/>
        </w:rPr>
        <w:t xml:space="preserve">Первые результаты появляются уже </w:t>
      </w:r>
      <w:proofErr w:type="gramStart"/>
      <w:r w:rsidR="00B002F3" w:rsidRPr="008254AC">
        <w:rPr>
          <w:rFonts w:ascii="Times New Roman" w:eastAsia="Times New Roman" w:hAnsi="Times New Roman" w:cs="Times New Roman"/>
          <w:sz w:val="28"/>
          <w:szCs w:val="28"/>
          <w:lang w:eastAsia="ru-RU"/>
        </w:rPr>
        <w:t>в первые</w:t>
      </w:r>
      <w:proofErr w:type="gramEnd"/>
      <w:r w:rsidR="00B002F3" w:rsidRPr="008254AC">
        <w:rPr>
          <w:rFonts w:ascii="Times New Roman" w:eastAsia="Times New Roman" w:hAnsi="Times New Roman" w:cs="Times New Roman"/>
          <w:sz w:val="28"/>
          <w:szCs w:val="28"/>
          <w:lang w:eastAsia="ru-RU"/>
        </w:rPr>
        <w:t xml:space="preserve"> часы после сеанса терапии </w:t>
      </w:r>
      <w:r w:rsidR="008F1A99">
        <w:rPr>
          <w:rFonts w:ascii="Times New Roman" w:eastAsia="Times New Roman" w:hAnsi="Times New Roman" w:cs="Times New Roman"/>
          <w:sz w:val="28"/>
          <w:szCs w:val="28"/>
          <w:lang w:eastAsia="ru-RU"/>
        </w:rPr>
        <w:t xml:space="preserve">чувствуется </w:t>
      </w:r>
      <w:r w:rsidR="00B002F3" w:rsidRPr="008254AC">
        <w:rPr>
          <w:rFonts w:ascii="Times New Roman" w:eastAsia="Times New Roman" w:hAnsi="Times New Roman" w:cs="Times New Roman"/>
          <w:sz w:val="28"/>
          <w:szCs w:val="28"/>
          <w:lang w:eastAsia="ru-RU"/>
        </w:rPr>
        <w:t xml:space="preserve"> лег</w:t>
      </w:r>
      <w:r w:rsidR="008F1A99">
        <w:rPr>
          <w:rFonts w:ascii="Times New Roman" w:eastAsia="Times New Roman" w:hAnsi="Times New Roman" w:cs="Times New Roman"/>
          <w:sz w:val="28"/>
          <w:szCs w:val="28"/>
          <w:lang w:eastAsia="ru-RU"/>
        </w:rPr>
        <w:t>кость и расслабленность, отмечае</w:t>
      </w:r>
      <w:r w:rsidR="00B002F3" w:rsidRPr="008254AC">
        <w:rPr>
          <w:rFonts w:ascii="Times New Roman" w:eastAsia="Times New Roman" w:hAnsi="Times New Roman" w:cs="Times New Roman"/>
          <w:sz w:val="28"/>
          <w:szCs w:val="28"/>
          <w:lang w:eastAsia="ru-RU"/>
        </w:rPr>
        <w:t>т</w:t>
      </w:r>
      <w:r w:rsidR="008F1A99">
        <w:rPr>
          <w:rFonts w:ascii="Times New Roman" w:eastAsia="Times New Roman" w:hAnsi="Times New Roman" w:cs="Times New Roman"/>
          <w:sz w:val="28"/>
          <w:szCs w:val="28"/>
          <w:lang w:eastAsia="ru-RU"/>
        </w:rPr>
        <w:t>ся</w:t>
      </w:r>
      <w:r w:rsidR="00B002F3" w:rsidRPr="008254AC">
        <w:rPr>
          <w:rFonts w:ascii="Times New Roman" w:eastAsia="Times New Roman" w:hAnsi="Times New Roman" w:cs="Times New Roman"/>
          <w:sz w:val="28"/>
          <w:szCs w:val="28"/>
          <w:lang w:eastAsia="ru-RU"/>
        </w:rPr>
        <w:t xml:space="preserve"> исчезновение головных болей, скованности и тяжести в позвоночнике. Эффект от одной процедуры длится около 3-4 дней.</w:t>
      </w:r>
    </w:p>
    <w:p w:rsidR="00A94F95" w:rsidRPr="008254AC" w:rsidRDefault="00394F12" w:rsidP="00A94F95">
      <w:pPr>
        <w:pStyle w:val="a4"/>
        <w:shd w:val="clear" w:color="auto" w:fill="FFFFFF"/>
        <w:rPr>
          <w:b/>
          <w:bCs/>
          <w:sz w:val="28"/>
          <w:szCs w:val="28"/>
        </w:rPr>
      </w:pPr>
      <w:r w:rsidRPr="008254AC">
        <w:rPr>
          <w:sz w:val="28"/>
          <w:szCs w:val="28"/>
        </w:rPr>
        <w:t xml:space="preserve">                Метод КСТ абсолютно безопасен и не требует каких-то специальных условий для проведения сеанса. Подобная терапия не только безболезненна, но и очень комфортна для пациента. Лёгкие, мягкие руки специалиста создают условия для баланса нервной системы, выделения центральных </w:t>
      </w:r>
      <w:proofErr w:type="spellStart"/>
      <w:r w:rsidRPr="008254AC">
        <w:rPr>
          <w:sz w:val="28"/>
          <w:szCs w:val="28"/>
        </w:rPr>
        <w:t>антиноцептивных</w:t>
      </w:r>
      <w:proofErr w:type="spellEnd"/>
      <w:r w:rsidRPr="008254AC">
        <w:rPr>
          <w:sz w:val="28"/>
          <w:szCs w:val="28"/>
        </w:rPr>
        <w:t xml:space="preserve"> (противоболевых) факторов, глубокого расслабления пациента.</w:t>
      </w:r>
      <w:r w:rsidR="00A94F95" w:rsidRPr="008254AC">
        <w:rPr>
          <w:b/>
          <w:bCs/>
          <w:sz w:val="28"/>
          <w:szCs w:val="28"/>
        </w:rPr>
        <w:t xml:space="preserve"> </w:t>
      </w:r>
    </w:p>
    <w:p w:rsidR="00096800" w:rsidRPr="008F1A99" w:rsidRDefault="00A94F95" w:rsidP="008F1A99">
      <w:pPr>
        <w:pStyle w:val="a4"/>
        <w:shd w:val="clear" w:color="auto" w:fill="FFFFFF"/>
        <w:rPr>
          <w:color w:val="0070C0"/>
          <w:sz w:val="28"/>
          <w:szCs w:val="28"/>
        </w:rPr>
      </w:pPr>
      <w:proofErr w:type="spellStart"/>
      <w:r w:rsidRPr="006A1525">
        <w:rPr>
          <w:b/>
          <w:bCs/>
          <w:color w:val="0070C0"/>
          <w:sz w:val="28"/>
          <w:szCs w:val="28"/>
        </w:rPr>
        <w:t>Краниосакральная</w:t>
      </w:r>
      <w:proofErr w:type="spellEnd"/>
      <w:r w:rsidRPr="006A1525">
        <w:rPr>
          <w:b/>
          <w:bCs/>
          <w:color w:val="0070C0"/>
          <w:sz w:val="28"/>
          <w:szCs w:val="28"/>
        </w:rPr>
        <w:t xml:space="preserve"> терапия</w:t>
      </w:r>
      <w:r w:rsidRPr="006A1525">
        <w:rPr>
          <w:color w:val="0070C0"/>
          <w:sz w:val="28"/>
          <w:szCs w:val="28"/>
        </w:rPr>
        <w:t xml:space="preserve">, конечно же, не панацея от всех болезней. Ей подвластно не все, но очень многое. Она дает прекрасные результаты при лечении сложных состояний, помогает сократить применение медикаментов, при этом не причиняет пациенту ни малейшего дискомфорта и не вызывает осложнений. </w:t>
      </w:r>
      <w:r w:rsidR="00096800" w:rsidRPr="00FE400C">
        <w:rPr>
          <w:b/>
          <w:color w:val="FF0000"/>
          <w:sz w:val="52"/>
          <w:szCs w:val="52"/>
        </w:rPr>
        <w:t>Мы желаем здоровья нашим мал</w:t>
      </w:r>
      <w:r w:rsidR="00FE400C">
        <w:rPr>
          <w:b/>
          <w:color w:val="FF0000"/>
          <w:sz w:val="52"/>
          <w:szCs w:val="52"/>
        </w:rPr>
        <w:t>еньким пациентам и их родителям</w:t>
      </w:r>
      <w:r w:rsidR="00096800" w:rsidRPr="00FE400C">
        <w:rPr>
          <w:b/>
          <w:color w:val="FF0000"/>
          <w:sz w:val="52"/>
          <w:szCs w:val="52"/>
        </w:rPr>
        <w:t>!</w:t>
      </w:r>
    </w:p>
    <w:sectPr w:rsidR="00096800" w:rsidRPr="008F1A99" w:rsidSect="00261AA2">
      <w:type w:val="continuous"/>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83F"/>
    <w:multiLevelType w:val="multilevel"/>
    <w:tmpl w:val="738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DA6CAB"/>
    <w:multiLevelType w:val="multilevel"/>
    <w:tmpl w:val="381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F0DCA"/>
    <w:multiLevelType w:val="multilevel"/>
    <w:tmpl w:val="3CCA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E6F49"/>
    <w:multiLevelType w:val="multilevel"/>
    <w:tmpl w:val="276C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F7116"/>
    <w:multiLevelType w:val="multilevel"/>
    <w:tmpl w:val="2F62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DB5E8A"/>
    <w:multiLevelType w:val="multilevel"/>
    <w:tmpl w:val="5DE2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FC256E"/>
    <w:multiLevelType w:val="multilevel"/>
    <w:tmpl w:val="C326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7C2"/>
    <w:rsid w:val="0006282F"/>
    <w:rsid w:val="00096800"/>
    <w:rsid w:val="000F3107"/>
    <w:rsid w:val="00136DCC"/>
    <w:rsid w:val="00152412"/>
    <w:rsid w:val="00222475"/>
    <w:rsid w:val="0025139C"/>
    <w:rsid w:val="00261AA2"/>
    <w:rsid w:val="002A0E98"/>
    <w:rsid w:val="00394F12"/>
    <w:rsid w:val="003E54E5"/>
    <w:rsid w:val="004E1612"/>
    <w:rsid w:val="00651292"/>
    <w:rsid w:val="0065381D"/>
    <w:rsid w:val="006734A3"/>
    <w:rsid w:val="006915EF"/>
    <w:rsid w:val="006A1525"/>
    <w:rsid w:val="006C7183"/>
    <w:rsid w:val="007112B0"/>
    <w:rsid w:val="007E1B5B"/>
    <w:rsid w:val="008167C2"/>
    <w:rsid w:val="008254AC"/>
    <w:rsid w:val="008B6C9D"/>
    <w:rsid w:val="008C4B08"/>
    <w:rsid w:val="008F1A99"/>
    <w:rsid w:val="00924F75"/>
    <w:rsid w:val="00946F66"/>
    <w:rsid w:val="009628AD"/>
    <w:rsid w:val="00971767"/>
    <w:rsid w:val="00974285"/>
    <w:rsid w:val="00A77D83"/>
    <w:rsid w:val="00A82277"/>
    <w:rsid w:val="00A94F95"/>
    <w:rsid w:val="00AE2BAC"/>
    <w:rsid w:val="00B002F3"/>
    <w:rsid w:val="00B44746"/>
    <w:rsid w:val="00B855AA"/>
    <w:rsid w:val="00C61A7C"/>
    <w:rsid w:val="00C61F60"/>
    <w:rsid w:val="00D12846"/>
    <w:rsid w:val="00D733A6"/>
    <w:rsid w:val="00DB0FA0"/>
    <w:rsid w:val="00EC3112"/>
    <w:rsid w:val="00EF41F0"/>
    <w:rsid w:val="00F143A7"/>
    <w:rsid w:val="00F50EFF"/>
    <w:rsid w:val="00F9557B"/>
    <w:rsid w:val="00FE4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F75"/>
  </w:style>
  <w:style w:type="paragraph" w:styleId="3">
    <w:name w:val="heading 3"/>
    <w:basedOn w:val="a"/>
    <w:next w:val="a"/>
    <w:link w:val="30"/>
    <w:qFormat/>
    <w:rsid w:val="00A77D83"/>
    <w:pPr>
      <w:keepNext/>
      <w:tabs>
        <w:tab w:val="num" w:pos="1260"/>
      </w:tabs>
      <w:suppressAutoHyphens/>
      <w:spacing w:after="0" w:line="240" w:lineRule="auto"/>
      <w:ind w:left="1260" w:hanging="180"/>
      <w:jc w:val="both"/>
      <w:outlineLvl w:val="2"/>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02F3"/>
    <w:rPr>
      <w:b/>
      <w:bCs/>
    </w:rPr>
  </w:style>
  <w:style w:type="paragraph" w:styleId="a4">
    <w:name w:val="Normal (Web)"/>
    <w:basedOn w:val="a"/>
    <w:uiPriority w:val="99"/>
    <w:unhideWhenUsed/>
    <w:rsid w:val="00B00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00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2F3"/>
    <w:rPr>
      <w:rFonts w:ascii="Tahoma" w:hAnsi="Tahoma" w:cs="Tahoma"/>
      <w:sz w:val="16"/>
      <w:szCs w:val="16"/>
    </w:rPr>
  </w:style>
  <w:style w:type="paragraph" w:styleId="a7">
    <w:name w:val="List Paragraph"/>
    <w:basedOn w:val="a"/>
    <w:uiPriority w:val="34"/>
    <w:qFormat/>
    <w:rsid w:val="00B002F3"/>
    <w:pPr>
      <w:ind w:left="720"/>
      <w:contextualSpacing/>
    </w:pPr>
  </w:style>
  <w:style w:type="character" w:customStyle="1" w:styleId="30">
    <w:name w:val="Заголовок 3 Знак"/>
    <w:basedOn w:val="a0"/>
    <w:link w:val="3"/>
    <w:rsid w:val="00A77D83"/>
    <w:rPr>
      <w:rFonts w:ascii="Times New Roman" w:eastAsia="Times New Roman" w:hAnsi="Times New Roman" w:cs="Times New Roman"/>
      <w:sz w:val="24"/>
      <w:szCs w:val="20"/>
      <w:lang w:eastAsia="ar-SA"/>
    </w:rPr>
  </w:style>
  <w:style w:type="character" w:customStyle="1" w:styleId="mw-headline">
    <w:name w:val="mw-headline"/>
    <w:basedOn w:val="a0"/>
    <w:rsid w:val="00A77D83"/>
  </w:style>
  <w:style w:type="character" w:styleId="a8">
    <w:name w:val="Hyperlink"/>
    <w:basedOn w:val="a0"/>
    <w:uiPriority w:val="99"/>
    <w:semiHidden/>
    <w:unhideWhenUsed/>
    <w:rsid w:val="00A77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02F3"/>
    <w:rPr>
      <w:b/>
      <w:bCs/>
    </w:rPr>
  </w:style>
  <w:style w:type="paragraph" w:styleId="a4">
    <w:name w:val="Normal (Web)"/>
    <w:basedOn w:val="a"/>
    <w:uiPriority w:val="99"/>
    <w:semiHidden/>
    <w:unhideWhenUsed/>
    <w:rsid w:val="00B00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00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02F3"/>
    <w:rPr>
      <w:rFonts w:ascii="Tahoma" w:hAnsi="Tahoma" w:cs="Tahoma"/>
      <w:sz w:val="16"/>
      <w:szCs w:val="16"/>
    </w:rPr>
  </w:style>
  <w:style w:type="paragraph" w:styleId="a7">
    <w:name w:val="List Paragraph"/>
    <w:basedOn w:val="a"/>
    <w:uiPriority w:val="34"/>
    <w:qFormat/>
    <w:rsid w:val="00B002F3"/>
    <w:pPr>
      <w:ind w:left="720"/>
      <w:contextualSpacing/>
    </w:pPr>
  </w:style>
</w:styles>
</file>

<file path=word/webSettings.xml><?xml version="1.0" encoding="utf-8"?>
<w:webSettings xmlns:r="http://schemas.openxmlformats.org/officeDocument/2006/relationships" xmlns:w="http://schemas.openxmlformats.org/wordprocessingml/2006/main">
  <w:divs>
    <w:div w:id="537544506">
      <w:bodyDiv w:val="1"/>
      <w:marLeft w:val="0"/>
      <w:marRight w:val="0"/>
      <w:marTop w:val="0"/>
      <w:marBottom w:val="0"/>
      <w:divBdr>
        <w:top w:val="none" w:sz="0" w:space="0" w:color="auto"/>
        <w:left w:val="none" w:sz="0" w:space="0" w:color="auto"/>
        <w:bottom w:val="none" w:sz="0" w:space="0" w:color="auto"/>
        <w:right w:val="none" w:sz="0" w:space="0" w:color="auto"/>
      </w:divBdr>
      <w:divsChild>
        <w:div w:id="721902529">
          <w:marLeft w:val="0"/>
          <w:marRight w:val="0"/>
          <w:marTop w:val="0"/>
          <w:marBottom w:val="0"/>
          <w:divBdr>
            <w:top w:val="none" w:sz="0" w:space="0" w:color="auto"/>
            <w:left w:val="none" w:sz="0" w:space="0" w:color="auto"/>
            <w:bottom w:val="none" w:sz="0" w:space="0" w:color="auto"/>
            <w:right w:val="none" w:sz="0" w:space="0" w:color="auto"/>
          </w:divBdr>
          <w:divsChild>
            <w:div w:id="1109664361">
              <w:marLeft w:val="0"/>
              <w:marRight w:val="0"/>
              <w:marTop w:val="0"/>
              <w:marBottom w:val="450"/>
              <w:divBdr>
                <w:top w:val="none" w:sz="0" w:space="0" w:color="auto"/>
                <w:left w:val="none" w:sz="0" w:space="0" w:color="auto"/>
                <w:bottom w:val="none" w:sz="0" w:space="0" w:color="auto"/>
                <w:right w:val="none" w:sz="0" w:space="0" w:color="auto"/>
              </w:divBdr>
              <w:divsChild>
                <w:div w:id="1886409969">
                  <w:marLeft w:val="0"/>
                  <w:marRight w:val="0"/>
                  <w:marTop w:val="0"/>
                  <w:marBottom w:val="0"/>
                  <w:divBdr>
                    <w:top w:val="none" w:sz="0" w:space="0" w:color="auto"/>
                    <w:left w:val="none" w:sz="0" w:space="0" w:color="auto"/>
                    <w:bottom w:val="none" w:sz="0" w:space="0" w:color="auto"/>
                    <w:right w:val="none" w:sz="0" w:space="0" w:color="auto"/>
                  </w:divBdr>
                  <w:divsChild>
                    <w:div w:id="456723943">
                      <w:marLeft w:val="0"/>
                      <w:marRight w:val="3"/>
                      <w:marTop w:val="0"/>
                      <w:marBottom w:val="0"/>
                      <w:divBdr>
                        <w:top w:val="none" w:sz="0" w:space="0" w:color="auto"/>
                        <w:left w:val="none" w:sz="0" w:space="0" w:color="auto"/>
                        <w:bottom w:val="none" w:sz="0" w:space="0" w:color="auto"/>
                        <w:right w:val="none" w:sz="0" w:space="0" w:color="auto"/>
                      </w:divBdr>
                      <w:divsChild>
                        <w:div w:id="1509297781">
                          <w:marLeft w:val="0"/>
                          <w:marRight w:val="0"/>
                          <w:marTop w:val="600"/>
                          <w:marBottom w:val="0"/>
                          <w:divBdr>
                            <w:top w:val="none" w:sz="0" w:space="0" w:color="auto"/>
                            <w:left w:val="none" w:sz="0" w:space="0" w:color="auto"/>
                            <w:bottom w:val="none" w:sz="0" w:space="0" w:color="auto"/>
                            <w:right w:val="none" w:sz="0" w:space="0" w:color="auto"/>
                          </w:divBdr>
                          <w:divsChild>
                            <w:div w:id="1314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A1%D0%B2%D1%8F%D1%89%D0%B5%D0%BD%D0%BD%D0%B8%D0%BA" TargetMode="External"/><Relationship Id="rId18" Type="http://schemas.openxmlformats.org/officeDocument/2006/relationships/hyperlink" Target="https://ru.wikipedia.org/wiki/%D0%9C%D0%B5%D0%BD%D0%B8%D0%BD%D0%B3%D0%B8%D1%82" TargetMode="External"/><Relationship Id="rId26" Type="http://schemas.openxmlformats.org/officeDocument/2006/relationships/hyperlink" Target="https://ru.wikipedia.org/wiki/%D0%9E%D0%BF%D0%BE%D1%80%D0%BD%D0%BE-%D0%B4%D0%B2%D0%B8%D0%B3%D0%B0%D1%82%D0%B5%D0%BB%D1%8C%D0%BD%D0%B0%D1%8F_%D1%81%D0%B8%D1%81%D1%82%D0%B5%D0%BC%D0%B0"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one-obraz.ru.xsph.ru/wp-content/uploads/2015/12/10.jpg" TargetMode="External"/><Relationship Id="rId12" Type="http://schemas.openxmlformats.org/officeDocument/2006/relationships/hyperlink" Target="https://ru.wikipedia.org/wiki/%D0%9C%D0%B5%D1%82%D0%BE%D0%B4%D0%B8%D0%B7%D0%BC" TargetMode="External"/><Relationship Id="rId17" Type="http://schemas.openxmlformats.org/officeDocument/2006/relationships/hyperlink" Target="https://ru.wikipedia.org/wiki/%D0%A5%D0%B8%D1%80%D1%83%D1%80%D0%B3" TargetMode="External"/><Relationship Id="rId25" Type="http://schemas.openxmlformats.org/officeDocument/2006/relationships/hyperlink" Target="https://ru.wikipedia.org/wiki/%D0%9F%D1%80%D0%BE%D1%84%D0%B8%D0%BB%D0%B0%D0%BA%D1%82%D0%B8%D0%BA%D0%B0_(%D0%BC%D0%B5%D0%B4%D0%B8%D1%86%D0%B8%D0%BD%D0%B0)" TargetMode="External"/><Relationship Id="rId2" Type="http://schemas.openxmlformats.org/officeDocument/2006/relationships/styles" Target="styles.xml"/><Relationship Id="rId16" Type="http://schemas.openxmlformats.org/officeDocument/2006/relationships/hyperlink" Target="https://ru.wikipedia.org/wiki/%D0%A1%D0%B0%D0%BD%D0%B8%D1%82%D0%B0%D1%80" TargetMode="External"/><Relationship Id="rId20" Type="http://schemas.openxmlformats.org/officeDocument/2006/relationships/hyperlink" Target="https://ru.wikipedia.org/wiki/%D0%9C%D0%B5%D0%B4%D0%B8%D1%86%D0%B8%D0%BD%D0%B0"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1828" TargetMode="External"/><Relationship Id="rId24" Type="http://schemas.openxmlformats.org/officeDocument/2006/relationships/hyperlink" Target="https://ru.wikipedia.org/w/index.php?title=%D0%98%D0%BD%D1%84%D0%B5%D0%BA%D1%86%D0%B8%D0%BE%D0%BD%D0%BD%D0%B0%D1%8F_%D1%82%D0%B5%D0%BE%D1%80%D0%B8%D1%8F&amp;action=edit&amp;redlink=1" TargetMode="External"/><Relationship Id="rId32" Type="http://schemas.microsoft.com/office/2007/relationships/stylesWithEffects" Target="stylesWithEffects.xml"/><Relationship Id="rId5" Type="http://schemas.openxmlformats.org/officeDocument/2006/relationships/hyperlink" Target="http://one-obraz.ru.xsph.ru/wp-content/uploads/2015/12/11.jpg" TargetMode="External"/><Relationship Id="rId15" Type="http://schemas.openxmlformats.org/officeDocument/2006/relationships/hyperlink" Target="https://ru.wikipedia.org/wiki/%D0%93%D1%80%D0%B0%D0%B6%D0%B4%D0%B0%D0%BD%D1%81%D0%BA%D0%B0%D1%8F_%D0%B2%D0%BE%D0%B9%D0%BD%D0%B0_%D0%B2_%D0%A1%D0%A8%D0%90" TargetMode="External"/><Relationship Id="rId23" Type="http://schemas.openxmlformats.org/officeDocument/2006/relationships/hyperlink" Target="https://ru.wikipedia.org/wiki/XIX_%D0%B2%D0%B5%D0%BA" TargetMode="External"/><Relationship Id="rId28" Type="http://schemas.openxmlformats.org/officeDocument/2006/relationships/hyperlink" Target="http://one-obraz.ru.xsph.ru/wp-content/uploads/2015/12/9.jpg" TargetMode="External"/><Relationship Id="rId10" Type="http://schemas.openxmlformats.org/officeDocument/2006/relationships/hyperlink" Target="https://ru.wikipedia.org/wiki/%D0%92%D0%B8%D1%80%D0%B4%D0%B6%D0%B8%D0%BD%D0%B8%D1%8F" TargetMode="External"/><Relationship Id="rId19" Type="http://schemas.openxmlformats.org/officeDocument/2006/relationships/hyperlink" Target="https://ru.wikipedia.org/wiki/1864_%D0%B3%D0%BE%D0%B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ndex.php?title=%D0%9B%D0%B8_(%D0%92%D0%B8%D1%80%D0%B4%D0%B6%D0%B8%D0%BD%D0%B8%D1%8F)&amp;action=edit&amp;redlink=1" TargetMode="External"/><Relationship Id="rId14" Type="http://schemas.openxmlformats.org/officeDocument/2006/relationships/hyperlink" Target="https://ru.wikipedia.org/wiki/%D0%92%D1%80%D0%B0%D1%87" TargetMode="External"/><Relationship Id="rId22" Type="http://schemas.openxmlformats.org/officeDocument/2006/relationships/hyperlink" Target="https://ru.wikipedia.org/wiki/%D0%90%D0%BD%D0%B0%D1%82%D0%BE%D0%BC%D0%B8%D1%8F"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10</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Кац</cp:lastModifiedBy>
  <cp:revision>28</cp:revision>
  <cp:lastPrinted>2018-06-09T06:15:00Z</cp:lastPrinted>
  <dcterms:created xsi:type="dcterms:W3CDTF">2018-06-07T06:48:00Z</dcterms:created>
  <dcterms:modified xsi:type="dcterms:W3CDTF">2018-07-06T03:34:00Z</dcterms:modified>
</cp:coreProperties>
</file>